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46" w:rsidRPr="00BB6646" w:rsidRDefault="00BB6646" w:rsidP="007F4F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646">
        <w:rPr>
          <w:rFonts w:ascii="Times New Roman" w:hAnsi="Times New Roman" w:cs="Times New Roman"/>
          <w:bCs/>
          <w:sz w:val="28"/>
          <w:szCs w:val="28"/>
        </w:rPr>
        <w:t>Государственное бюджетное учреждение культуры Ставропольского края «Ставропольская краевая универсальная научная</w:t>
      </w: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646">
        <w:rPr>
          <w:rFonts w:ascii="Times New Roman" w:hAnsi="Times New Roman" w:cs="Times New Roman"/>
          <w:bCs/>
          <w:sz w:val="28"/>
          <w:szCs w:val="28"/>
        </w:rPr>
        <w:t>библиотека им. М. Ю. Лермонтова»</w:t>
      </w: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9BA" w:rsidRPr="00BB6646" w:rsidRDefault="005C19BA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40597B" w:rsidRDefault="00BB6646" w:rsidP="00BB6646">
      <w:pPr>
        <w:pStyle w:val="a4"/>
        <w:spacing w:before="0" w:after="0"/>
        <w:ind w:firstLine="709"/>
        <w:jc w:val="center"/>
        <w:rPr>
          <w:rFonts w:asciiTheme="majorHAnsi" w:hAnsiTheme="majorHAnsi"/>
          <w:b/>
          <w:sz w:val="36"/>
          <w:szCs w:val="36"/>
        </w:rPr>
      </w:pPr>
      <w:r w:rsidRPr="0040597B">
        <w:rPr>
          <w:rFonts w:asciiTheme="majorHAnsi" w:hAnsiTheme="majorHAnsi"/>
          <w:b/>
          <w:sz w:val="36"/>
          <w:szCs w:val="36"/>
        </w:rPr>
        <w:t xml:space="preserve">Сборник  работ </w:t>
      </w:r>
    </w:p>
    <w:p w:rsidR="00BB6646" w:rsidRPr="0040597B" w:rsidRDefault="00BB6646" w:rsidP="00BB6646">
      <w:pPr>
        <w:pStyle w:val="a4"/>
        <w:spacing w:before="0" w:after="0"/>
        <w:ind w:firstLine="709"/>
        <w:jc w:val="center"/>
        <w:rPr>
          <w:rFonts w:asciiTheme="majorHAnsi" w:hAnsiTheme="majorHAnsi"/>
          <w:b/>
          <w:sz w:val="32"/>
          <w:szCs w:val="32"/>
        </w:rPr>
      </w:pPr>
      <w:r w:rsidRPr="0040597B">
        <w:rPr>
          <w:rFonts w:asciiTheme="majorHAnsi" w:hAnsiTheme="majorHAnsi"/>
          <w:b/>
          <w:sz w:val="32"/>
          <w:szCs w:val="32"/>
        </w:rPr>
        <w:t xml:space="preserve">библиотек – лауреатов краевого конкурса </w:t>
      </w:r>
    </w:p>
    <w:p w:rsidR="00BB6646" w:rsidRPr="0040597B" w:rsidRDefault="00BB6646" w:rsidP="00BB6646">
      <w:pPr>
        <w:pStyle w:val="a4"/>
        <w:spacing w:before="0" w:after="0"/>
        <w:ind w:firstLine="709"/>
        <w:jc w:val="center"/>
        <w:rPr>
          <w:rFonts w:asciiTheme="majorHAnsi" w:hAnsiTheme="majorHAnsi"/>
          <w:b/>
          <w:sz w:val="32"/>
          <w:szCs w:val="32"/>
        </w:rPr>
      </w:pPr>
      <w:r w:rsidRPr="0040597B">
        <w:rPr>
          <w:rFonts w:asciiTheme="majorHAnsi" w:hAnsiTheme="majorHAnsi"/>
          <w:b/>
          <w:sz w:val="32"/>
          <w:szCs w:val="32"/>
        </w:rPr>
        <w:t xml:space="preserve">имени Андрея Губина «За сохранение традиций </w:t>
      </w:r>
    </w:p>
    <w:p w:rsidR="00BB6646" w:rsidRPr="0040597B" w:rsidRDefault="00BB6646" w:rsidP="00BB6646">
      <w:pPr>
        <w:pStyle w:val="a4"/>
        <w:spacing w:before="0" w:after="0"/>
        <w:ind w:firstLine="709"/>
        <w:jc w:val="center"/>
        <w:rPr>
          <w:rFonts w:asciiTheme="majorHAnsi" w:hAnsiTheme="majorHAnsi"/>
          <w:b/>
          <w:sz w:val="32"/>
          <w:szCs w:val="32"/>
        </w:rPr>
      </w:pPr>
      <w:r w:rsidRPr="0040597B">
        <w:rPr>
          <w:rFonts w:asciiTheme="majorHAnsi" w:hAnsiTheme="majorHAnsi"/>
          <w:b/>
          <w:sz w:val="32"/>
          <w:szCs w:val="32"/>
        </w:rPr>
        <w:t xml:space="preserve">и развитие инноваций в библиотеках» </w:t>
      </w:r>
    </w:p>
    <w:p w:rsidR="00BB6646" w:rsidRPr="0040597B" w:rsidRDefault="00BB6646" w:rsidP="00BB6646">
      <w:pPr>
        <w:pStyle w:val="a4"/>
        <w:spacing w:before="0" w:after="0"/>
        <w:ind w:firstLine="709"/>
        <w:jc w:val="center"/>
        <w:rPr>
          <w:rFonts w:asciiTheme="majorHAnsi" w:hAnsiTheme="majorHAnsi"/>
          <w:b/>
          <w:sz w:val="32"/>
          <w:szCs w:val="32"/>
        </w:rPr>
      </w:pPr>
      <w:r w:rsidRPr="0040597B">
        <w:rPr>
          <w:rFonts w:asciiTheme="majorHAnsi" w:hAnsiTheme="majorHAnsi"/>
          <w:b/>
          <w:sz w:val="32"/>
          <w:szCs w:val="32"/>
        </w:rPr>
        <w:t>по итогам деятельности в 2014 году</w:t>
      </w:r>
    </w:p>
    <w:p w:rsidR="00BB6646" w:rsidRPr="0040597B" w:rsidRDefault="00BB6646" w:rsidP="00BB6646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646">
        <w:rPr>
          <w:rFonts w:ascii="Times New Roman" w:hAnsi="Times New Roman" w:cs="Times New Roman"/>
          <w:sz w:val="28"/>
          <w:szCs w:val="28"/>
        </w:rPr>
        <w:t>Ставрополь</w:t>
      </w: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6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BB6646" w:rsidRPr="00BB6646" w:rsidRDefault="00BB6646" w:rsidP="005C19BA">
      <w:pPr>
        <w:pStyle w:val="a4"/>
        <w:spacing w:before="0" w:after="0" w:line="360" w:lineRule="auto"/>
        <w:ind w:left="-142"/>
        <w:jc w:val="center"/>
        <w:rPr>
          <w:b/>
          <w:sz w:val="28"/>
          <w:szCs w:val="28"/>
        </w:rPr>
      </w:pPr>
    </w:p>
    <w:p w:rsidR="00036125" w:rsidRDefault="00BB6646" w:rsidP="00036125">
      <w:pPr>
        <w:tabs>
          <w:tab w:val="left" w:pos="4035"/>
        </w:tabs>
        <w:spacing w:after="0" w:line="36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293E99">
        <w:rPr>
          <w:rFonts w:ascii="Times New Roman" w:hAnsi="Times New Roman" w:cs="Times New Roman"/>
          <w:b/>
          <w:sz w:val="32"/>
          <w:szCs w:val="32"/>
        </w:rPr>
        <w:t xml:space="preserve">Составитель </w:t>
      </w:r>
      <w:r w:rsidRPr="00293E99">
        <w:rPr>
          <w:rFonts w:ascii="Times New Roman" w:hAnsi="Times New Roman" w:cs="Times New Roman"/>
          <w:sz w:val="32"/>
          <w:szCs w:val="32"/>
        </w:rPr>
        <w:t>Г. М. Павлова</w:t>
      </w:r>
    </w:p>
    <w:p w:rsidR="00BB6646" w:rsidRPr="00293E99" w:rsidRDefault="00BB6646" w:rsidP="005C19BA">
      <w:pPr>
        <w:tabs>
          <w:tab w:val="left" w:pos="4035"/>
        </w:tabs>
        <w:spacing w:after="0" w:line="36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293E99">
        <w:rPr>
          <w:rFonts w:ascii="Times New Roman" w:hAnsi="Times New Roman" w:cs="Times New Roman"/>
          <w:b/>
          <w:sz w:val="32"/>
          <w:szCs w:val="32"/>
        </w:rPr>
        <w:t>Редактор</w:t>
      </w:r>
      <w:r w:rsidR="00F10E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3E99">
        <w:rPr>
          <w:rFonts w:ascii="Times New Roman" w:hAnsi="Times New Roman" w:cs="Times New Roman"/>
          <w:sz w:val="32"/>
          <w:szCs w:val="32"/>
        </w:rPr>
        <w:t>Ю. В. Николаев</w:t>
      </w:r>
    </w:p>
    <w:p w:rsidR="00BB6646" w:rsidRPr="00293E99" w:rsidRDefault="00BB6646" w:rsidP="005C19BA">
      <w:pPr>
        <w:tabs>
          <w:tab w:val="left" w:pos="4035"/>
        </w:tabs>
        <w:spacing w:after="0" w:line="360" w:lineRule="auto"/>
        <w:ind w:left="-142"/>
        <w:rPr>
          <w:rFonts w:ascii="Times New Roman" w:hAnsi="Times New Roman" w:cs="Times New Roman"/>
          <w:sz w:val="32"/>
          <w:szCs w:val="32"/>
        </w:rPr>
      </w:pPr>
      <w:proofErr w:type="gramStart"/>
      <w:r w:rsidRPr="00293E99">
        <w:rPr>
          <w:rFonts w:ascii="Times New Roman" w:hAnsi="Times New Roman" w:cs="Times New Roman"/>
          <w:b/>
          <w:sz w:val="32"/>
          <w:szCs w:val="32"/>
        </w:rPr>
        <w:t>Ответственный за выпуск</w:t>
      </w:r>
      <w:r w:rsidR="00A97D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3E99">
        <w:rPr>
          <w:rFonts w:ascii="Times New Roman" w:hAnsi="Times New Roman" w:cs="Times New Roman"/>
          <w:sz w:val="32"/>
          <w:szCs w:val="32"/>
        </w:rPr>
        <w:t xml:space="preserve">В. И. </w:t>
      </w:r>
      <w:proofErr w:type="spellStart"/>
      <w:r w:rsidRPr="00293E99">
        <w:rPr>
          <w:rFonts w:ascii="Times New Roman" w:hAnsi="Times New Roman" w:cs="Times New Roman"/>
          <w:sz w:val="32"/>
          <w:szCs w:val="32"/>
        </w:rPr>
        <w:t>Белик</w:t>
      </w:r>
      <w:proofErr w:type="spellEnd"/>
      <w:proofErr w:type="gramEnd"/>
    </w:p>
    <w:p w:rsidR="00BB6646" w:rsidRPr="00293E99" w:rsidRDefault="00BB6646" w:rsidP="005C19BA">
      <w:pPr>
        <w:tabs>
          <w:tab w:val="left" w:pos="4035"/>
        </w:tabs>
        <w:spacing w:after="0" w:line="360" w:lineRule="auto"/>
        <w:ind w:left="-142"/>
        <w:rPr>
          <w:sz w:val="32"/>
          <w:szCs w:val="32"/>
        </w:rPr>
      </w:pPr>
    </w:p>
    <w:p w:rsidR="00BB6646" w:rsidRPr="00293E99" w:rsidRDefault="00BB6646" w:rsidP="005C19BA">
      <w:pPr>
        <w:tabs>
          <w:tab w:val="left" w:pos="4035"/>
        </w:tabs>
        <w:ind w:left="-142"/>
        <w:rPr>
          <w:sz w:val="32"/>
          <w:szCs w:val="32"/>
        </w:rPr>
      </w:pPr>
    </w:p>
    <w:p w:rsidR="00BB6646" w:rsidRPr="00E877E2" w:rsidRDefault="00BB6646" w:rsidP="00BB6646">
      <w:pPr>
        <w:tabs>
          <w:tab w:val="left" w:pos="4035"/>
        </w:tabs>
        <w:rPr>
          <w:sz w:val="28"/>
          <w:szCs w:val="28"/>
        </w:rPr>
      </w:pPr>
    </w:p>
    <w:p w:rsidR="00BB6646" w:rsidRPr="00E877E2" w:rsidRDefault="00BB6646" w:rsidP="00BB6646">
      <w:pPr>
        <w:tabs>
          <w:tab w:val="left" w:pos="4035"/>
        </w:tabs>
        <w:rPr>
          <w:sz w:val="28"/>
          <w:szCs w:val="28"/>
        </w:rPr>
      </w:pPr>
    </w:p>
    <w:p w:rsidR="00BB6646" w:rsidRPr="00E877E2" w:rsidRDefault="00BB6646" w:rsidP="00BB6646">
      <w:pPr>
        <w:rPr>
          <w:sz w:val="28"/>
          <w:szCs w:val="28"/>
        </w:rPr>
      </w:pPr>
    </w:p>
    <w:p w:rsidR="00BB6646" w:rsidRDefault="00BB6646" w:rsidP="00BB6646">
      <w:pPr>
        <w:rPr>
          <w:sz w:val="28"/>
          <w:szCs w:val="28"/>
        </w:rPr>
      </w:pPr>
    </w:p>
    <w:p w:rsidR="00F629ED" w:rsidRDefault="00F629ED" w:rsidP="00BB6646">
      <w:pPr>
        <w:rPr>
          <w:sz w:val="28"/>
          <w:szCs w:val="28"/>
        </w:rPr>
      </w:pPr>
    </w:p>
    <w:p w:rsidR="00F629ED" w:rsidRDefault="00F629ED" w:rsidP="00BB6646">
      <w:pPr>
        <w:rPr>
          <w:sz w:val="28"/>
          <w:szCs w:val="28"/>
        </w:rPr>
      </w:pPr>
    </w:p>
    <w:p w:rsidR="00F629ED" w:rsidRDefault="00F629ED" w:rsidP="00BB6646">
      <w:pPr>
        <w:rPr>
          <w:sz w:val="28"/>
          <w:szCs w:val="28"/>
        </w:rPr>
      </w:pPr>
    </w:p>
    <w:p w:rsidR="00F629ED" w:rsidRDefault="00F629ED" w:rsidP="00BB6646">
      <w:pPr>
        <w:rPr>
          <w:sz w:val="28"/>
          <w:szCs w:val="28"/>
        </w:rPr>
      </w:pPr>
    </w:p>
    <w:p w:rsidR="00BB6646" w:rsidRDefault="00BB6646" w:rsidP="00BB6646">
      <w:pPr>
        <w:rPr>
          <w:sz w:val="28"/>
          <w:szCs w:val="28"/>
        </w:rPr>
      </w:pPr>
    </w:p>
    <w:p w:rsidR="0077744E" w:rsidRDefault="0077744E" w:rsidP="00BB6646">
      <w:pPr>
        <w:rPr>
          <w:sz w:val="28"/>
          <w:szCs w:val="28"/>
        </w:rPr>
      </w:pPr>
    </w:p>
    <w:p w:rsidR="0077744E" w:rsidRPr="00E877E2" w:rsidRDefault="0077744E" w:rsidP="00BB6646">
      <w:pPr>
        <w:rPr>
          <w:sz w:val="28"/>
          <w:szCs w:val="28"/>
        </w:rPr>
      </w:pPr>
    </w:p>
    <w:p w:rsidR="00BB6646" w:rsidRPr="005C19BA" w:rsidRDefault="00BB6646" w:rsidP="004059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6646" w:rsidRPr="005C19BA" w:rsidRDefault="00BB6646" w:rsidP="0040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97B">
        <w:rPr>
          <w:rFonts w:ascii="Times New Roman" w:hAnsi="Times New Roman" w:cs="Times New Roman"/>
          <w:b/>
          <w:sz w:val="32"/>
          <w:szCs w:val="32"/>
        </w:rPr>
        <w:t xml:space="preserve">Сборник </w:t>
      </w:r>
      <w:r w:rsidRPr="005E4814">
        <w:rPr>
          <w:rFonts w:ascii="Times New Roman" w:hAnsi="Times New Roman" w:cs="Times New Roman"/>
          <w:sz w:val="32"/>
          <w:szCs w:val="32"/>
        </w:rPr>
        <w:t>работ библиотек – лауреатов краевого конкурса имени Андрея Губина «За сохранение традиций и развитие инноваций в библиотеках</w:t>
      </w:r>
      <w:r w:rsidR="00525326" w:rsidRPr="005E4814">
        <w:rPr>
          <w:rFonts w:ascii="Times New Roman" w:hAnsi="Times New Roman" w:cs="Times New Roman"/>
          <w:sz w:val="32"/>
          <w:szCs w:val="32"/>
        </w:rPr>
        <w:t>»  по итогам деятельности в 2014</w:t>
      </w:r>
      <w:r w:rsidRPr="005E4814">
        <w:rPr>
          <w:rFonts w:ascii="Times New Roman" w:hAnsi="Times New Roman" w:cs="Times New Roman"/>
          <w:sz w:val="32"/>
          <w:szCs w:val="32"/>
        </w:rPr>
        <w:t xml:space="preserve"> году</w:t>
      </w:r>
      <w:r w:rsidRPr="005C19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19BA">
        <w:rPr>
          <w:rFonts w:ascii="Times New Roman" w:hAnsi="Times New Roman" w:cs="Times New Roman"/>
          <w:sz w:val="32"/>
          <w:szCs w:val="32"/>
        </w:rPr>
        <w:t>/  ГБУК «СКУНБ им. Лермонтова»</w:t>
      </w:r>
      <w:proofErr w:type="gramStart"/>
      <w:r w:rsidRPr="005C19BA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5C19BA">
        <w:rPr>
          <w:rFonts w:ascii="Times New Roman" w:hAnsi="Times New Roman" w:cs="Times New Roman"/>
          <w:sz w:val="32"/>
          <w:szCs w:val="32"/>
        </w:rPr>
        <w:t xml:space="preserve"> сост. Г. М. Павлова ; отв. за </w:t>
      </w:r>
      <w:proofErr w:type="spellStart"/>
      <w:r w:rsidRPr="005C19BA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5C19BA">
        <w:rPr>
          <w:rFonts w:ascii="Times New Roman" w:hAnsi="Times New Roman" w:cs="Times New Roman"/>
          <w:sz w:val="32"/>
          <w:szCs w:val="32"/>
        </w:rPr>
        <w:t xml:space="preserve">. </w:t>
      </w:r>
      <w:r w:rsidR="00525326">
        <w:rPr>
          <w:rFonts w:ascii="Times New Roman" w:hAnsi="Times New Roman" w:cs="Times New Roman"/>
          <w:sz w:val="32"/>
          <w:szCs w:val="32"/>
        </w:rPr>
        <w:t>В</w:t>
      </w:r>
      <w:r w:rsidRPr="005C19BA">
        <w:rPr>
          <w:rFonts w:ascii="Times New Roman" w:hAnsi="Times New Roman" w:cs="Times New Roman"/>
          <w:sz w:val="32"/>
          <w:szCs w:val="32"/>
        </w:rPr>
        <w:t xml:space="preserve">. </w:t>
      </w:r>
      <w:r w:rsidR="00525326">
        <w:rPr>
          <w:rFonts w:ascii="Times New Roman" w:hAnsi="Times New Roman" w:cs="Times New Roman"/>
          <w:sz w:val="32"/>
          <w:szCs w:val="32"/>
        </w:rPr>
        <w:t>И</w:t>
      </w:r>
      <w:r w:rsidRPr="005C19BA">
        <w:rPr>
          <w:rFonts w:ascii="Times New Roman" w:hAnsi="Times New Roman" w:cs="Times New Roman"/>
          <w:sz w:val="32"/>
          <w:szCs w:val="32"/>
        </w:rPr>
        <w:t>.</w:t>
      </w:r>
      <w:r w:rsidR="005253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5326">
        <w:rPr>
          <w:rFonts w:ascii="Times New Roman" w:hAnsi="Times New Roman" w:cs="Times New Roman"/>
          <w:sz w:val="32"/>
          <w:szCs w:val="32"/>
        </w:rPr>
        <w:t>Белик</w:t>
      </w:r>
      <w:proofErr w:type="spellEnd"/>
      <w:r w:rsidR="00525326">
        <w:rPr>
          <w:rFonts w:ascii="Times New Roman" w:hAnsi="Times New Roman" w:cs="Times New Roman"/>
          <w:sz w:val="32"/>
          <w:szCs w:val="32"/>
        </w:rPr>
        <w:t>. – Ставрополь, 2015</w:t>
      </w:r>
      <w:r w:rsidRPr="005C19BA">
        <w:rPr>
          <w:rFonts w:ascii="Times New Roman" w:hAnsi="Times New Roman" w:cs="Times New Roman"/>
          <w:sz w:val="32"/>
          <w:szCs w:val="32"/>
        </w:rPr>
        <w:t xml:space="preserve">. – </w:t>
      </w:r>
      <w:r w:rsidR="0073106B">
        <w:rPr>
          <w:rFonts w:ascii="Times New Roman" w:hAnsi="Times New Roman" w:cs="Times New Roman"/>
          <w:sz w:val="32"/>
          <w:szCs w:val="32"/>
        </w:rPr>
        <w:t xml:space="preserve">23 </w:t>
      </w:r>
      <w:r w:rsidRPr="005C19BA">
        <w:rPr>
          <w:rFonts w:ascii="Times New Roman" w:hAnsi="Times New Roman" w:cs="Times New Roman"/>
          <w:sz w:val="32"/>
          <w:szCs w:val="32"/>
        </w:rPr>
        <w:t>с.</w:t>
      </w:r>
    </w:p>
    <w:p w:rsidR="00BB6646" w:rsidRDefault="00BB6646" w:rsidP="00BB6646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BB6646" w:rsidRDefault="00BB6646" w:rsidP="00BB6646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F629ED" w:rsidRDefault="00F629ED" w:rsidP="00BB6646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40597B" w:rsidRDefault="0040597B" w:rsidP="00BB6646">
      <w:pPr>
        <w:pStyle w:val="a4"/>
        <w:spacing w:before="0" w:after="0"/>
        <w:ind w:firstLine="709"/>
        <w:jc w:val="center"/>
        <w:rPr>
          <w:rFonts w:asciiTheme="majorHAnsi" w:hAnsiTheme="majorHAnsi"/>
          <w:b/>
          <w:sz w:val="28"/>
          <w:szCs w:val="28"/>
        </w:rPr>
      </w:pPr>
    </w:p>
    <w:p w:rsidR="00BB6646" w:rsidRPr="0045547D" w:rsidRDefault="00BB6646" w:rsidP="00BB6646">
      <w:pPr>
        <w:pStyle w:val="a4"/>
        <w:spacing w:before="0" w:after="0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45547D">
        <w:rPr>
          <w:rFonts w:asciiTheme="majorHAnsi" w:hAnsiTheme="majorHAnsi"/>
          <w:b/>
          <w:sz w:val="28"/>
          <w:szCs w:val="28"/>
        </w:rPr>
        <w:lastRenderedPageBreak/>
        <w:t xml:space="preserve">Лауреаты краевой премии имени Андрея Губина </w:t>
      </w:r>
    </w:p>
    <w:p w:rsidR="00BB6646" w:rsidRPr="0045547D" w:rsidRDefault="00BB6646" w:rsidP="00612763">
      <w:pPr>
        <w:pStyle w:val="a4"/>
        <w:spacing w:before="0" w:after="0"/>
        <w:jc w:val="center"/>
        <w:rPr>
          <w:rFonts w:asciiTheme="majorHAnsi" w:hAnsiTheme="majorHAnsi"/>
          <w:b/>
          <w:sz w:val="28"/>
          <w:szCs w:val="28"/>
        </w:rPr>
      </w:pPr>
      <w:r w:rsidRPr="0045547D">
        <w:rPr>
          <w:rFonts w:asciiTheme="majorHAnsi" w:hAnsiTheme="majorHAnsi"/>
          <w:b/>
          <w:sz w:val="28"/>
          <w:szCs w:val="28"/>
        </w:rPr>
        <w:t xml:space="preserve">«За сохранение традиций и развитие инноваций в библиотеках» </w:t>
      </w:r>
    </w:p>
    <w:p w:rsidR="00BB6646" w:rsidRPr="0045547D" w:rsidRDefault="0045547D" w:rsidP="00BB6646">
      <w:pPr>
        <w:pStyle w:val="a4"/>
        <w:spacing w:before="0" w:after="0"/>
        <w:ind w:firstLine="70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 итогам деятельности в 2014</w:t>
      </w:r>
      <w:r w:rsidR="00BB6646" w:rsidRPr="0045547D">
        <w:rPr>
          <w:rFonts w:asciiTheme="majorHAnsi" w:hAnsiTheme="majorHAnsi"/>
          <w:b/>
          <w:sz w:val="28"/>
          <w:szCs w:val="28"/>
        </w:rPr>
        <w:t xml:space="preserve"> году</w:t>
      </w:r>
    </w:p>
    <w:p w:rsidR="009F2A5E" w:rsidRPr="0045547D" w:rsidRDefault="009F2A5E" w:rsidP="00612763">
      <w:pPr>
        <w:pStyle w:val="a4"/>
        <w:spacing w:before="0"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9F2A5E" w:rsidRPr="00E742C9" w:rsidRDefault="00703B38" w:rsidP="00E742C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742C9">
        <w:rPr>
          <w:sz w:val="28"/>
          <w:szCs w:val="28"/>
        </w:rPr>
        <w:t>Министерством культуры Ставропольского края д</w:t>
      </w:r>
      <w:r w:rsidR="009F2A5E" w:rsidRPr="00E742C9">
        <w:rPr>
          <w:sz w:val="28"/>
          <w:szCs w:val="28"/>
        </w:rPr>
        <w:t>ля активизации творческой деятельности библиотек, стимулирования новаторской практики и дальнейшего развития библиотеч</w:t>
      </w:r>
      <w:r w:rsidR="00A35307">
        <w:rPr>
          <w:sz w:val="28"/>
          <w:szCs w:val="28"/>
        </w:rPr>
        <w:t xml:space="preserve">ного дела до </w:t>
      </w:r>
      <w:r w:rsidR="009F2A5E" w:rsidRPr="00E742C9">
        <w:rPr>
          <w:sz w:val="28"/>
          <w:szCs w:val="28"/>
        </w:rPr>
        <w:t>1 сентября 2015 года был объявлен краевой конкурс общедоступных библиотек на звание лауреата премии имени Андрея Губина «За сохранение традиций и развитие инноваций в библиотеках» по итогам деятельности в 2014 году.</w:t>
      </w:r>
    </w:p>
    <w:p w:rsidR="00DA0A3F" w:rsidRPr="00E742C9" w:rsidRDefault="00DA0A3F" w:rsidP="00E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C9">
        <w:rPr>
          <w:rFonts w:ascii="Times New Roman" w:hAnsi="Times New Roman" w:cs="Times New Roman"/>
          <w:sz w:val="28"/>
          <w:szCs w:val="28"/>
        </w:rPr>
        <w:t xml:space="preserve">В краевом конкурсе приняли </w:t>
      </w:r>
      <w:r w:rsidRPr="00E742C9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Pr="00E742C9">
        <w:rPr>
          <w:rFonts w:ascii="Times New Roman" w:hAnsi="Times New Roman" w:cs="Times New Roman"/>
          <w:sz w:val="28"/>
          <w:szCs w:val="28"/>
        </w:rPr>
        <w:t>7 общедоступных библиотек</w:t>
      </w:r>
      <w:r w:rsidRPr="00E742C9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Ставропольского края, достигши</w:t>
      </w:r>
      <w:r w:rsidRPr="00E742C9">
        <w:rPr>
          <w:rFonts w:ascii="Times New Roman" w:hAnsi="Times New Roman" w:cs="Times New Roman"/>
          <w:sz w:val="28"/>
          <w:szCs w:val="28"/>
        </w:rPr>
        <w:t>х</w:t>
      </w:r>
      <w:r w:rsidRPr="00E742C9">
        <w:rPr>
          <w:rFonts w:ascii="Times New Roman" w:eastAsia="Calibri" w:hAnsi="Times New Roman" w:cs="Times New Roman"/>
          <w:sz w:val="28"/>
          <w:szCs w:val="28"/>
        </w:rPr>
        <w:t xml:space="preserve"> значительных успехов</w:t>
      </w:r>
      <w:r w:rsidRPr="00E742C9">
        <w:rPr>
          <w:rFonts w:ascii="Times New Roman" w:hAnsi="Times New Roman" w:cs="Times New Roman"/>
          <w:sz w:val="28"/>
          <w:szCs w:val="28"/>
        </w:rPr>
        <w:t xml:space="preserve"> в своей деятельности. </w:t>
      </w:r>
      <w:proofErr w:type="gramStart"/>
      <w:r w:rsidRPr="00E742C9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E742C9">
        <w:rPr>
          <w:rFonts w:ascii="Times New Roman" w:eastAsia="Calibri" w:hAnsi="Times New Roman" w:cs="Times New Roman"/>
          <w:sz w:val="28"/>
          <w:szCs w:val="28"/>
        </w:rPr>
        <w:t>«Лучшая городская, районная (</w:t>
      </w:r>
      <w:proofErr w:type="spellStart"/>
      <w:r w:rsidRPr="00E742C9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E742C9">
        <w:rPr>
          <w:rFonts w:ascii="Times New Roman" w:eastAsia="Calibri" w:hAnsi="Times New Roman" w:cs="Times New Roman"/>
          <w:sz w:val="28"/>
          <w:szCs w:val="28"/>
        </w:rPr>
        <w:t>) библиотека»</w:t>
      </w:r>
      <w:r w:rsidRPr="00E742C9">
        <w:rPr>
          <w:rFonts w:ascii="Times New Roman" w:hAnsi="Times New Roman" w:cs="Times New Roman"/>
          <w:sz w:val="28"/>
          <w:szCs w:val="28"/>
        </w:rPr>
        <w:t xml:space="preserve"> были представлены работы МКУ «</w:t>
      </w:r>
      <w:proofErr w:type="spellStart"/>
      <w:r w:rsidRPr="00E742C9">
        <w:rPr>
          <w:rFonts w:ascii="Times New Roman" w:hAnsi="Times New Roman" w:cs="Times New Roman"/>
          <w:sz w:val="28"/>
          <w:szCs w:val="28"/>
        </w:rPr>
        <w:t>Труновская</w:t>
      </w:r>
      <w:proofErr w:type="spellEnd"/>
      <w:r w:rsidRPr="00E7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2C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742C9">
        <w:rPr>
          <w:rFonts w:ascii="Times New Roman" w:hAnsi="Times New Roman" w:cs="Times New Roman"/>
          <w:sz w:val="28"/>
          <w:szCs w:val="28"/>
        </w:rPr>
        <w:t xml:space="preserve"> центральная библиотека» и  </w:t>
      </w:r>
      <w:r w:rsidR="00703B38" w:rsidRPr="00E742C9">
        <w:rPr>
          <w:rFonts w:ascii="Times New Roman" w:hAnsi="Times New Roman" w:cs="Times New Roman"/>
          <w:sz w:val="28"/>
          <w:szCs w:val="28"/>
        </w:rPr>
        <w:t>библиотеки</w:t>
      </w:r>
      <w:r w:rsidRPr="00E742C9">
        <w:rPr>
          <w:rFonts w:ascii="Times New Roman" w:hAnsi="Times New Roman" w:cs="Times New Roman"/>
          <w:sz w:val="28"/>
          <w:szCs w:val="28"/>
        </w:rPr>
        <w:t xml:space="preserve"> № 1 МБУ города Лермонтова «Централизованная библиотечная система», в номинации </w:t>
      </w:r>
      <w:r w:rsidRPr="00E742C9">
        <w:rPr>
          <w:rFonts w:ascii="Times New Roman" w:eastAsia="Calibri" w:hAnsi="Times New Roman" w:cs="Times New Roman"/>
          <w:sz w:val="28"/>
          <w:szCs w:val="28"/>
        </w:rPr>
        <w:t>«Лучшая детская библиотека»</w:t>
      </w:r>
      <w:r w:rsidRPr="00E742C9">
        <w:rPr>
          <w:rFonts w:ascii="Times New Roman" w:hAnsi="Times New Roman" w:cs="Times New Roman"/>
          <w:sz w:val="28"/>
          <w:szCs w:val="28"/>
        </w:rPr>
        <w:t xml:space="preserve"> – д</w:t>
      </w:r>
      <w:r w:rsidR="00703B38" w:rsidRPr="00E742C9">
        <w:rPr>
          <w:rFonts w:ascii="Times New Roman" w:hAnsi="Times New Roman" w:cs="Times New Roman"/>
          <w:sz w:val="28"/>
          <w:szCs w:val="28"/>
        </w:rPr>
        <w:t>етской библиотеки</w:t>
      </w:r>
      <w:r w:rsidRPr="00E742C9">
        <w:rPr>
          <w:rFonts w:ascii="Times New Roman" w:hAnsi="Times New Roman" w:cs="Times New Roman"/>
          <w:sz w:val="28"/>
          <w:szCs w:val="28"/>
        </w:rPr>
        <w:t xml:space="preserve"> № 26 поселка </w:t>
      </w:r>
      <w:proofErr w:type="spellStart"/>
      <w:r w:rsidRPr="00E742C9">
        <w:rPr>
          <w:rFonts w:ascii="Times New Roman" w:hAnsi="Times New Roman" w:cs="Times New Roman"/>
          <w:sz w:val="28"/>
          <w:szCs w:val="28"/>
        </w:rPr>
        <w:t>Солнечнодольск</w:t>
      </w:r>
      <w:r w:rsidR="003648E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648E5">
        <w:rPr>
          <w:rFonts w:ascii="Times New Roman" w:hAnsi="Times New Roman" w:cs="Times New Roman"/>
          <w:sz w:val="28"/>
          <w:szCs w:val="28"/>
        </w:rPr>
        <w:t xml:space="preserve"> </w:t>
      </w:r>
      <w:r w:rsidRPr="00E742C9">
        <w:rPr>
          <w:rFonts w:ascii="Times New Roman" w:hAnsi="Times New Roman" w:cs="Times New Roman"/>
          <w:sz w:val="28"/>
          <w:szCs w:val="28"/>
        </w:rPr>
        <w:t>МКУ</w:t>
      </w:r>
      <w:r w:rsidR="003648E5">
        <w:rPr>
          <w:rFonts w:ascii="Times New Roman" w:hAnsi="Times New Roman" w:cs="Times New Roman"/>
          <w:sz w:val="28"/>
          <w:szCs w:val="28"/>
        </w:rPr>
        <w:t>К «ЦБС ИМР СК» города Изобильного</w:t>
      </w:r>
      <w:r w:rsidRPr="00E742C9">
        <w:rPr>
          <w:rFonts w:ascii="Times New Roman" w:hAnsi="Times New Roman" w:cs="Times New Roman"/>
          <w:sz w:val="28"/>
          <w:szCs w:val="28"/>
        </w:rPr>
        <w:t xml:space="preserve"> и г</w:t>
      </w:r>
      <w:r w:rsidR="00703B38" w:rsidRPr="00E742C9">
        <w:rPr>
          <w:rFonts w:ascii="Times New Roman" w:hAnsi="Times New Roman" w:cs="Times New Roman"/>
          <w:sz w:val="28"/>
          <w:szCs w:val="28"/>
        </w:rPr>
        <w:t>ородской детской библиотеки</w:t>
      </w:r>
      <w:r w:rsidRPr="00E742C9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703B38" w:rsidRPr="00E742C9">
        <w:rPr>
          <w:rFonts w:ascii="Times New Roman" w:hAnsi="Times New Roman" w:cs="Times New Roman"/>
          <w:sz w:val="28"/>
          <w:szCs w:val="28"/>
        </w:rPr>
        <w:t>а</w:t>
      </w:r>
      <w:r w:rsidRPr="00E742C9">
        <w:rPr>
          <w:rFonts w:ascii="Times New Roman" w:hAnsi="Times New Roman" w:cs="Times New Roman"/>
          <w:sz w:val="28"/>
          <w:szCs w:val="28"/>
        </w:rPr>
        <w:t xml:space="preserve"> № 3 МКУК «Петровская </w:t>
      </w:r>
      <w:proofErr w:type="spellStart"/>
      <w:r w:rsidRPr="00E742C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742C9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 w:rsidR="00E33C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3C0D">
        <w:rPr>
          <w:rFonts w:ascii="Times New Roman" w:hAnsi="Times New Roman" w:cs="Times New Roman"/>
          <w:sz w:val="28"/>
          <w:szCs w:val="28"/>
        </w:rPr>
        <w:t xml:space="preserve"> </w:t>
      </w:r>
      <w:r w:rsidR="00703B38" w:rsidRPr="00E742C9">
        <w:rPr>
          <w:rFonts w:ascii="Times New Roman" w:hAnsi="Times New Roman" w:cs="Times New Roman"/>
          <w:sz w:val="28"/>
          <w:szCs w:val="28"/>
        </w:rPr>
        <w:t>В</w:t>
      </w:r>
      <w:r w:rsidRPr="00E742C9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Pr="00E742C9">
        <w:rPr>
          <w:rFonts w:ascii="Times New Roman" w:eastAsia="Calibri" w:hAnsi="Times New Roman" w:cs="Times New Roman"/>
          <w:sz w:val="28"/>
          <w:szCs w:val="28"/>
        </w:rPr>
        <w:t>«Лучшая сельская библиотека»</w:t>
      </w:r>
      <w:r w:rsidRPr="00E74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CDF">
        <w:rPr>
          <w:rFonts w:ascii="Times New Roman" w:hAnsi="Times New Roman" w:cs="Times New Roman"/>
          <w:sz w:val="28"/>
          <w:szCs w:val="28"/>
        </w:rPr>
        <w:t>участвовали</w:t>
      </w:r>
      <w:proofErr w:type="gramEnd"/>
      <w:r w:rsidR="00091CDF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Pr="00E742C9">
        <w:rPr>
          <w:rFonts w:ascii="Times New Roman" w:hAnsi="Times New Roman" w:cs="Times New Roman"/>
          <w:sz w:val="28"/>
          <w:szCs w:val="28"/>
        </w:rPr>
        <w:t>-филиал</w:t>
      </w:r>
      <w:r w:rsidR="00091CDF">
        <w:rPr>
          <w:rFonts w:ascii="Times New Roman" w:hAnsi="Times New Roman" w:cs="Times New Roman"/>
          <w:sz w:val="28"/>
          <w:szCs w:val="28"/>
        </w:rPr>
        <w:t xml:space="preserve"> </w:t>
      </w:r>
      <w:r w:rsidR="00AF32BA">
        <w:rPr>
          <w:rFonts w:ascii="Times New Roman" w:hAnsi="Times New Roman" w:cs="Times New Roman"/>
          <w:sz w:val="28"/>
          <w:szCs w:val="28"/>
        </w:rPr>
        <w:t xml:space="preserve">№ 16 </w:t>
      </w:r>
      <w:r w:rsidR="00091CDF">
        <w:rPr>
          <w:rFonts w:ascii="Times New Roman" w:hAnsi="Times New Roman" w:cs="Times New Roman"/>
          <w:sz w:val="28"/>
          <w:szCs w:val="28"/>
        </w:rPr>
        <w:t>села</w:t>
      </w:r>
      <w:r w:rsidR="006A6FF5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703B38" w:rsidRPr="00E742C9">
        <w:rPr>
          <w:rFonts w:ascii="Times New Roman" w:hAnsi="Times New Roman" w:cs="Times New Roman"/>
          <w:sz w:val="28"/>
          <w:szCs w:val="28"/>
        </w:rPr>
        <w:t xml:space="preserve"> МУК «Александровская </w:t>
      </w:r>
      <w:proofErr w:type="spellStart"/>
      <w:r w:rsidR="00703B38" w:rsidRPr="00E742C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03B38" w:rsidRPr="00E742C9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библиотека», ф</w:t>
      </w:r>
      <w:r w:rsidRPr="00E742C9">
        <w:rPr>
          <w:rFonts w:ascii="Times New Roman" w:hAnsi="Times New Roman" w:cs="Times New Roman"/>
          <w:sz w:val="28"/>
          <w:szCs w:val="28"/>
        </w:rPr>
        <w:t>илиал</w:t>
      </w:r>
      <w:r w:rsidR="006A6FF5">
        <w:rPr>
          <w:rFonts w:ascii="Times New Roman" w:hAnsi="Times New Roman" w:cs="Times New Roman"/>
          <w:sz w:val="28"/>
          <w:szCs w:val="28"/>
        </w:rPr>
        <w:t xml:space="preserve"> </w:t>
      </w:r>
      <w:r w:rsidRPr="00E742C9">
        <w:rPr>
          <w:rFonts w:ascii="Times New Roman" w:hAnsi="Times New Roman" w:cs="Times New Roman"/>
          <w:sz w:val="28"/>
          <w:szCs w:val="28"/>
        </w:rPr>
        <w:t>№ 4 МУК «</w:t>
      </w:r>
      <w:proofErr w:type="spellStart"/>
      <w:r w:rsidRPr="00E742C9">
        <w:rPr>
          <w:rFonts w:ascii="Times New Roman" w:hAnsi="Times New Roman" w:cs="Times New Roman"/>
          <w:sz w:val="28"/>
          <w:szCs w:val="28"/>
        </w:rPr>
        <w:t>Новоселицкая</w:t>
      </w:r>
      <w:proofErr w:type="spellEnd"/>
      <w:r w:rsidRPr="00E7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B38" w:rsidRPr="00E742C9">
        <w:rPr>
          <w:rFonts w:ascii="Times New Roman" w:hAnsi="Times New Roman" w:cs="Times New Roman"/>
          <w:sz w:val="28"/>
          <w:szCs w:val="28"/>
        </w:rPr>
        <w:t>межпоселенчес</w:t>
      </w:r>
      <w:r w:rsidRPr="00E742C9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E742C9">
        <w:rPr>
          <w:rFonts w:ascii="Times New Roman" w:hAnsi="Times New Roman" w:cs="Times New Roman"/>
          <w:sz w:val="28"/>
          <w:szCs w:val="28"/>
        </w:rPr>
        <w:t xml:space="preserve"> центральная библиотека» </w:t>
      </w:r>
      <w:r w:rsidR="006A6FF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A6FF5">
        <w:rPr>
          <w:rFonts w:ascii="Times New Roman" w:hAnsi="Times New Roman" w:cs="Times New Roman"/>
          <w:sz w:val="28"/>
          <w:szCs w:val="28"/>
        </w:rPr>
        <w:t>Казгулакская</w:t>
      </w:r>
      <w:proofErr w:type="spellEnd"/>
      <w:r w:rsidR="006A6FF5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703B38" w:rsidRPr="00E742C9">
        <w:rPr>
          <w:rFonts w:ascii="Times New Roman" w:hAnsi="Times New Roman" w:cs="Times New Roman"/>
          <w:sz w:val="28"/>
          <w:szCs w:val="28"/>
        </w:rPr>
        <w:t xml:space="preserve"> </w:t>
      </w:r>
      <w:r w:rsidRPr="00E742C9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E742C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742C9">
        <w:rPr>
          <w:rFonts w:ascii="Times New Roman" w:hAnsi="Times New Roman" w:cs="Times New Roman"/>
          <w:sz w:val="28"/>
          <w:szCs w:val="28"/>
        </w:rPr>
        <w:t xml:space="preserve"> центральная библиотека» Туркменского муниципального района</w:t>
      </w:r>
      <w:r w:rsidR="00703B38" w:rsidRPr="00E742C9">
        <w:rPr>
          <w:rFonts w:ascii="Times New Roman" w:hAnsi="Times New Roman" w:cs="Times New Roman"/>
          <w:sz w:val="28"/>
          <w:szCs w:val="28"/>
        </w:rPr>
        <w:t>.</w:t>
      </w:r>
    </w:p>
    <w:p w:rsidR="00FC51C2" w:rsidRDefault="00FC51C2" w:rsidP="00FC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оргкомитета лауреатами краевой премии имени Андрея Губина «За сохранение традиций и развитие инноваций в библиотеках Ставропольского края» по итогам деятельности в 2014 году признаны следующие коллективы:</w:t>
      </w:r>
    </w:p>
    <w:p w:rsidR="002D2910" w:rsidRPr="00E742C9" w:rsidRDefault="002D2910" w:rsidP="00E74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2C9">
        <w:rPr>
          <w:rFonts w:ascii="Times New Roman" w:hAnsi="Times New Roman" w:cs="Times New Roman"/>
          <w:sz w:val="28"/>
          <w:szCs w:val="28"/>
        </w:rPr>
        <w:t>в</w:t>
      </w:r>
      <w:r w:rsidRPr="00E742C9">
        <w:rPr>
          <w:rFonts w:ascii="Times New Roman" w:eastAsia="Calibri" w:hAnsi="Times New Roman" w:cs="Times New Roman"/>
          <w:sz w:val="28"/>
          <w:szCs w:val="28"/>
        </w:rPr>
        <w:t xml:space="preserve"> номинации «Лучшая городская, районная (</w:t>
      </w:r>
      <w:proofErr w:type="spellStart"/>
      <w:r w:rsidRPr="00E742C9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E742C9">
        <w:rPr>
          <w:rFonts w:ascii="Times New Roman" w:eastAsia="Calibri" w:hAnsi="Times New Roman" w:cs="Times New Roman"/>
          <w:sz w:val="28"/>
          <w:szCs w:val="28"/>
        </w:rPr>
        <w:t>) библиотека» – МКУ «</w:t>
      </w:r>
      <w:proofErr w:type="spellStart"/>
      <w:r w:rsidRPr="00E742C9">
        <w:rPr>
          <w:rFonts w:ascii="Times New Roman" w:eastAsia="Calibri" w:hAnsi="Times New Roman" w:cs="Times New Roman"/>
          <w:sz w:val="28"/>
          <w:szCs w:val="28"/>
        </w:rPr>
        <w:t>Труновская</w:t>
      </w:r>
      <w:proofErr w:type="spellEnd"/>
      <w:r w:rsidRPr="00E74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42C9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E742C9">
        <w:rPr>
          <w:rFonts w:ascii="Times New Roman" w:eastAsia="Calibri" w:hAnsi="Times New Roman" w:cs="Times New Roman"/>
          <w:sz w:val="28"/>
          <w:szCs w:val="28"/>
        </w:rPr>
        <w:t xml:space="preserve"> центральная библиотека» (директор Помазан Валентина Владимировна);   </w:t>
      </w:r>
    </w:p>
    <w:p w:rsidR="002D2910" w:rsidRPr="00E742C9" w:rsidRDefault="002D2910" w:rsidP="00E74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2C9">
        <w:rPr>
          <w:rFonts w:ascii="Times New Roman" w:hAnsi="Times New Roman" w:cs="Times New Roman"/>
          <w:sz w:val="28"/>
          <w:szCs w:val="28"/>
        </w:rPr>
        <w:t>в</w:t>
      </w:r>
      <w:r w:rsidRPr="00E742C9">
        <w:rPr>
          <w:rFonts w:ascii="Times New Roman" w:eastAsia="Calibri" w:hAnsi="Times New Roman" w:cs="Times New Roman"/>
          <w:sz w:val="28"/>
          <w:szCs w:val="28"/>
        </w:rPr>
        <w:t xml:space="preserve"> номинации «Лучшая детская библиотека» – городская детская библиотека филиал № 3 МКУК «Петровская </w:t>
      </w:r>
      <w:proofErr w:type="spellStart"/>
      <w:r w:rsidRPr="00E742C9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E742C9">
        <w:rPr>
          <w:rFonts w:ascii="Times New Roman" w:eastAsia="Calibri" w:hAnsi="Times New Roman" w:cs="Times New Roman"/>
          <w:sz w:val="28"/>
          <w:szCs w:val="28"/>
        </w:rPr>
        <w:t xml:space="preserve"> центральная библиотека» (директор </w:t>
      </w:r>
      <w:proofErr w:type="spellStart"/>
      <w:r w:rsidRPr="00E742C9">
        <w:rPr>
          <w:rFonts w:ascii="Times New Roman" w:eastAsia="Calibri" w:hAnsi="Times New Roman" w:cs="Times New Roman"/>
          <w:sz w:val="28"/>
          <w:szCs w:val="28"/>
        </w:rPr>
        <w:t>Дружбина</w:t>
      </w:r>
      <w:proofErr w:type="spellEnd"/>
      <w:r w:rsidRPr="00E742C9">
        <w:rPr>
          <w:rFonts w:ascii="Times New Roman" w:eastAsia="Calibri" w:hAnsi="Times New Roman" w:cs="Times New Roman"/>
          <w:sz w:val="28"/>
          <w:szCs w:val="28"/>
        </w:rPr>
        <w:t xml:space="preserve"> Ирина Викторовна);</w:t>
      </w:r>
    </w:p>
    <w:p w:rsidR="002D2910" w:rsidRPr="00E742C9" w:rsidRDefault="00E742C9" w:rsidP="00E74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2C9">
        <w:rPr>
          <w:rFonts w:ascii="Times New Roman" w:hAnsi="Times New Roman" w:cs="Times New Roman"/>
          <w:sz w:val="28"/>
          <w:szCs w:val="28"/>
        </w:rPr>
        <w:t>в</w:t>
      </w:r>
      <w:r w:rsidR="002D2910" w:rsidRPr="00E742C9">
        <w:rPr>
          <w:rFonts w:ascii="Times New Roman" w:eastAsia="Calibri" w:hAnsi="Times New Roman" w:cs="Times New Roman"/>
          <w:sz w:val="28"/>
          <w:szCs w:val="28"/>
        </w:rPr>
        <w:t xml:space="preserve"> номинации «Лучшая сельская библиотека» –</w:t>
      </w:r>
      <w:r w:rsidR="002D2910" w:rsidRPr="00E74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2910" w:rsidRPr="00E742C9">
        <w:rPr>
          <w:rFonts w:ascii="Times New Roman" w:eastAsia="Calibri" w:hAnsi="Times New Roman" w:cs="Times New Roman"/>
          <w:sz w:val="28"/>
          <w:szCs w:val="28"/>
        </w:rPr>
        <w:t>Казгул</w:t>
      </w:r>
      <w:r w:rsidR="00712040">
        <w:rPr>
          <w:rFonts w:ascii="Times New Roman" w:eastAsia="Calibri" w:hAnsi="Times New Roman" w:cs="Times New Roman"/>
          <w:sz w:val="28"/>
          <w:szCs w:val="28"/>
        </w:rPr>
        <w:t>акская</w:t>
      </w:r>
      <w:proofErr w:type="spellEnd"/>
      <w:r w:rsidR="00712040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 МКУК </w:t>
      </w:r>
      <w:r w:rsidR="002D2910" w:rsidRPr="00E742C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D2910" w:rsidRPr="00E742C9">
        <w:rPr>
          <w:rFonts w:ascii="Times New Roman" w:eastAsia="Calibri" w:hAnsi="Times New Roman" w:cs="Times New Roman"/>
          <w:sz w:val="28"/>
          <w:szCs w:val="28"/>
        </w:rPr>
        <w:t>Межпоселе</w:t>
      </w:r>
      <w:r w:rsidR="00712040">
        <w:rPr>
          <w:rFonts w:ascii="Times New Roman" w:eastAsia="Calibri" w:hAnsi="Times New Roman" w:cs="Times New Roman"/>
          <w:sz w:val="28"/>
          <w:szCs w:val="28"/>
        </w:rPr>
        <w:t>нческая</w:t>
      </w:r>
      <w:proofErr w:type="spellEnd"/>
      <w:r w:rsidR="00712040">
        <w:rPr>
          <w:rFonts w:ascii="Times New Roman" w:eastAsia="Calibri" w:hAnsi="Times New Roman" w:cs="Times New Roman"/>
          <w:sz w:val="28"/>
          <w:szCs w:val="28"/>
        </w:rPr>
        <w:t xml:space="preserve"> центральная библиотека» </w:t>
      </w:r>
      <w:proofErr w:type="spellStart"/>
      <w:proofErr w:type="gramStart"/>
      <w:r w:rsidR="002D2910" w:rsidRPr="00E742C9">
        <w:rPr>
          <w:rFonts w:ascii="Times New Roman" w:eastAsia="Calibri" w:hAnsi="Times New Roman" w:cs="Times New Roman"/>
          <w:sz w:val="28"/>
          <w:szCs w:val="28"/>
        </w:rPr>
        <w:t>Турк</w:t>
      </w:r>
      <w:r w:rsidR="00712040">
        <w:rPr>
          <w:rFonts w:ascii="Times New Roman" w:eastAsia="Calibri" w:hAnsi="Times New Roman" w:cs="Times New Roman"/>
          <w:sz w:val="28"/>
          <w:szCs w:val="28"/>
        </w:rPr>
        <w:t>-</w:t>
      </w:r>
      <w:r w:rsidR="002D2910" w:rsidRPr="00E742C9">
        <w:rPr>
          <w:rFonts w:ascii="Times New Roman" w:eastAsia="Calibri" w:hAnsi="Times New Roman" w:cs="Times New Roman"/>
          <w:sz w:val="28"/>
          <w:szCs w:val="28"/>
        </w:rPr>
        <w:t>менского</w:t>
      </w:r>
      <w:proofErr w:type="spellEnd"/>
      <w:proofErr w:type="gramEnd"/>
      <w:r w:rsidR="002D2910" w:rsidRPr="00E742C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(директор </w:t>
      </w:r>
      <w:proofErr w:type="spellStart"/>
      <w:r w:rsidR="002D2910" w:rsidRPr="00E742C9">
        <w:rPr>
          <w:rFonts w:ascii="Times New Roman" w:eastAsia="Calibri" w:hAnsi="Times New Roman" w:cs="Times New Roman"/>
          <w:sz w:val="28"/>
          <w:szCs w:val="28"/>
        </w:rPr>
        <w:t>Гадзаова</w:t>
      </w:r>
      <w:proofErr w:type="spellEnd"/>
      <w:r w:rsidR="002D2910" w:rsidRPr="00E742C9">
        <w:rPr>
          <w:rFonts w:ascii="Times New Roman" w:eastAsia="Calibri" w:hAnsi="Times New Roman" w:cs="Times New Roman"/>
          <w:sz w:val="28"/>
          <w:szCs w:val="28"/>
        </w:rPr>
        <w:t xml:space="preserve"> Валентина Анатольевна)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646" w:rsidRPr="00E742C9" w:rsidRDefault="00C91898" w:rsidP="00E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Коллективам, удостоенным пр</w:t>
      </w:r>
      <w:r w:rsidR="00BB6646" w:rsidRPr="00E7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емии, </w:t>
      </w:r>
      <w:r w:rsidR="00E742C9" w:rsidRPr="00E7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 </w:t>
      </w:r>
      <w:r w:rsidR="00BB6646" w:rsidRPr="00E74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вручены дип</w:t>
      </w:r>
      <w:r w:rsidR="00E742C9" w:rsidRPr="00E742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ломы лауреата и денежные премии на фестивале уличного чтения «26 – регион ЧТЕНИЯ»</w:t>
      </w:r>
      <w:r w:rsidR="0086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состоявшегося </w:t>
      </w:r>
      <w:r w:rsidR="00E742C9" w:rsidRPr="00E7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празднования 19 сентября 2015 года Дня Ставропольского края.</w:t>
      </w:r>
    </w:p>
    <w:p w:rsidR="00690406" w:rsidRDefault="00690406" w:rsidP="009C53F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05C42" w:rsidRDefault="00005C42" w:rsidP="009C53F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C53F5" w:rsidRPr="00B53AE0" w:rsidRDefault="009C53F5" w:rsidP="009C53F5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53AE0">
        <w:rPr>
          <w:rFonts w:asciiTheme="majorHAnsi" w:hAnsiTheme="majorHAnsi"/>
          <w:b/>
          <w:sz w:val="28"/>
          <w:szCs w:val="28"/>
        </w:rPr>
        <w:lastRenderedPageBreak/>
        <w:t xml:space="preserve">Материалы муниципального казенного учреждения </w:t>
      </w:r>
    </w:p>
    <w:p w:rsidR="009C53F5" w:rsidRPr="00B53AE0" w:rsidRDefault="009C53F5" w:rsidP="009C53F5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53AE0">
        <w:rPr>
          <w:rFonts w:asciiTheme="majorHAnsi" w:hAnsiTheme="majorHAnsi" w:cs="Times New Roman"/>
          <w:b/>
          <w:sz w:val="28"/>
          <w:szCs w:val="28"/>
        </w:rPr>
        <w:t>«</w:t>
      </w:r>
      <w:proofErr w:type="spellStart"/>
      <w:r w:rsidRPr="00B53AE0">
        <w:rPr>
          <w:rFonts w:asciiTheme="majorHAnsi" w:hAnsiTheme="majorHAnsi" w:cs="Times New Roman"/>
          <w:b/>
          <w:sz w:val="28"/>
          <w:szCs w:val="28"/>
        </w:rPr>
        <w:t>Труновская</w:t>
      </w:r>
      <w:proofErr w:type="spellEnd"/>
      <w:r w:rsidRPr="00B53AE0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Pr="00B53AE0">
        <w:rPr>
          <w:rFonts w:asciiTheme="majorHAnsi" w:hAnsiTheme="majorHAnsi" w:cs="Times New Roman"/>
          <w:b/>
          <w:sz w:val="28"/>
          <w:szCs w:val="28"/>
        </w:rPr>
        <w:t>межпоселенческая</w:t>
      </w:r>
      <w:proofErr w:type="spellEnd"/>
      <w:r w:rsidRPr="00B53AE0">
        <w:rPr>
          <w:rFonts w:asciiTheme="majorHAnsi" w:hAnsiTheme="majorHAnsi" w:cs="Times New Roman"/>
          <w:b/>
          <w:sz w:val="28"/>
          <w:szCs w:val="28"/>
        </w:rPr>
        <w:t xml:space="preserve"> центральная библиотека»</w:t>
      </w:r>
    </w:p>
    <w:p w:rsidR="00565AF0" w:rsidRDefault="00565AF0" w:rsidP="009C53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F3B2E" w:rsidRDefault="00CD35AA" w:rsidP="002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C5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«</w:t>
      </w:r>
      <w:proofErr w:type="spellStart"/>
      <w:r w:rsidRPr="00881CC5">
        <w:rPr>
          <w:rFonts w:ascii="Times New Roman" w:hAnsi="Times New Roman" w:cs="Times New Roman"/>
          <w:color w:val="000000"/>
          <w:sz w:val="28"/>
          <w:szCs w:val="28"/>
        </w:rPr>
        <w:t>Труновская</w:t>
      </w:r>
      <w:proofErr w:type="spellEnd"/>
      <w:r w:rsidRPr="00881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1CC5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881CC5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библиотека» является преемницей </w:t>
      </w:r>
      <w:r w:rsidR="00DF3B2E">
        <w:rPr>
          <w:rFonts w:ascii="Times New Roman" w:hAnsi="Times New Roman" w:cs="Times New Roman"/>
          <w:color w:val="000000"/>
          <w:sz w:val="28"/>
          <w:szCs w:val="28"/>
        </w:rPr>
        <w:t xml:space="preserve">первой </w:t>
      </w:r>
      <w:r w:rsidRPr="00881CC5">
        <w:rPr>
          <w:rFonts w:ascii="Times New Roman" w:hAnsi="Times New Roman" w:cs="Times New Roman"/>
          <w:color w:val="000000"/>
          <w:sz w:val="28"/>
          <w:szCs w:val="28"/>
        </w:rPr>
        <w:t>библиотеки</w:t>
      </w:r>
      <w:r w:rsidR="00684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1CC5" w:rsidRPr="00881CC5">
        <w:rPr>
          <w:rFonts w:ascii="Times New Roman" w:hAnsi="Times New Roman" w:cs="Times New Roman"/>
          <w:color w:val="000000"/>
          <w:sz w:val="28"/>
          <w:szCs w:val="28"/>
        </w:rPr>
        <w:t xml:space="preserve">открытой </w:t>
      </w:r>
      <w:r w:rsidR="00300060" w:rsidRPr="00881CC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02BBD">
        <w:rPr>
          <w:rFonts w:ascii="Times New Roman" w:hAnsi="Times New Roman" w:cs="Times New Roman"/>
          <w:color w:val="000000"/>
          <w:sz w:val="28"/>
          <w:szCs w:val="28"/>
        </w:rPr>
        <w:t>ри Народном д</w:t>
      </w:r>
      <w:r w:rsidR="00300060">
        <w:rPr>
          <w:rFonts w:ascii="Times New Roman" w:hAnsi="Times New Roman" w:cs="Times New Roman"/>
          <w:color w:val="000000"/>
          <w:sz w:val="28"/>
          <w:szCs w:val="28"/>
        </w:rPr>
        <w:t xml:space="preserve">оме в селе Донском </w:t>
      </w:r>
      <w:r w:rsidR="00DF3B2E">
        <w:rPr>
          <w:rFonts w:ascii="Times New Roman" w:hAnsi="Times New Roman" w:cs="Times New Roman"/>
          <w:color w:val="000000"/>
          <w:sz w:val="28"/>
          <w:szCs w:val="28"/>
        </w:rPr>
        <w:t xml:space="preserve">в 1915 году </w:t>
      </w:r>
      <w:r w:rsidR="00881CC5" w:rsidRPr="00881CC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81CC5" w:rsidRPr="00881CC5">
        <w:rPr>
          <w:rFonts w:ascii="Times New Roman" w:hAnsi="Times New Roman" w:cs="Times New Roman"/>
          <w:sz w:val="28"/>
          <w:szCs w:val="28"/>
        </w:rPr>
        <w:t>ходатайству Донског</w:t>
      </w:r>
      <w:r w:rsidR="00DF3B2E">
        <w:rPr>
          <w:rFonts w:ascii="Times New Roman" w:hAnsi="Times New Roman" w:cs="Times New Roman"/>
          <w:sz w:val="28"/>
          <w:szCs w:val="28"/>
        </w:rPr>
        <w:t xml:space="preserve">о сельского общества перед </w:t>
      </w:r>
      <w:r w:rsidR="00302BBD">
        <w:rPr>
          <w:rFonts w:ascii="Times New Roman" w:hAnsi="Times New Roman" w:cs="Times New Roman"/>
          <w:sz w:val="28"/>
          <w:szCs w:val="28"/>
        </w:rPr>
        <w:t>з</w:t>
      </w:r>
      <w:r w:rsidR="00DF3B2E" w:rsidRPr="00DF3B2E">
        <w:rPr>
          <w:rFonts w:ascii="Times New Roman" w:hAnsi="Times New Roman" w:cs="Times New Roman"/>
          <w:sz w:val="28"/>
          <w:szCs w:val="28"/>
        </w:rPr>
        <w:t>емским начальником Ставропольского уезда</w:t>
      </w:r>
      <w:r w:rsidR="00DF3B2E">
        <w:rPr>
          <w:rFonts w:ascii="Times New Roman" w:hAnsi="Times New Roman" w:cs="Times New Roman"/>
          <w:sz w:val="28"/>
          <w:szCs w:val="28"/>
        </w:rPr>
        <w:t xml:space="preserve">. </w:t>
      </w:r>
      <w:r w:rsidR="00881CC5" w:rsidRPr="0088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4F1" w:rsidRPr="003144F1" w:rsidRDefault="003144F1" w:rsidP="002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56">
        <w:rPr>
          <w:rFonts w:ascii="Times New Roman" w:hAnsi="Times New Roman" w:cs="Times New Roman"/>
          <w:sz w:val="28"/>
          <w:szCs w:val="28"/>
        </w:rPr>
        <w:t>Народный дом, создаваемый благодаря потребности населения к культурному общению</w:t>
      </w:r>
      <w:r w:rsidR="00791AF8">
        <w:rPr>
          <w:rFonts w:ascii="Times New Roman" w:hAnsi="Times New Roman" w:cs="Times New Roman"/>
          <w:sz w:val="28"/>
          <w:szCs w:val="28"/>
        </w:rPr>
        <w:t xml:space="preserve">, должен был приучать </w:t>
      </w:r>
      <w:r w:rsidR="004C7FFC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987E56">
        <w:rPr>
          <w:rFonts w:ascii="Times New Roman" w:hAnsi="Times New Roman" w:cs="Times New Roman"/>
          <w:sz w:val="28"/>
          <w:szCs w:val="28"/>
        </w:rPr>
        <w:t>к ведению дел на общественных началах.</w:t>
      </w:r>
      <w:r w:rsidRPr="003144F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144F1">
        <w:rPr>
          <w:rFonts w:ascii="Times New Roman" w:hAnsi="Times New Roman" w:cs="Times New Roman"/>
          <w:sz w:val="28"/>
          <w:szCs w:val="28"/>
        </w:rPr>
        <w:t>В Народном доме</w:t>
      </w:r>
      <w:r w:rsidR="00155671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AF3A3C">
        <w:rPr>
          <w:rFonts w:ascii="Times New Roman" w:hAnsi="Times New Roman" w:cs="Times New Roman"/>
          <w:sz w:val="28"/>
          <w:szCs w:val="28"/>
        </w:rPr>
        <w:t>библиотеки-читальни</w:t>
      </w:r>
      <w:r w:rsidR="004D1DCB">
        <w:rPr>
          <w:rFonts w:ascii="Times New Roman" w:hAnsi="Times New Roman" w:cs="Times New Roman"/>
          <w:sz w:val="28"/>
          <w:szCs w:val="28"/>
        </w:rPr>
        <w:t>,</w:t>
      </w:r>
      <w:r w:rsidR="00AF3A3C" w:rsidRPr="003144F1">
        <w:rPr>
          <w:rFonts w:ascii="Times New Roman" w:hAnsi="Times New Roman" w:cs="Times New Roman"/>
          <w:sz w:val="28"/>
          <w:szCs w:val="28"/>
        </w:rPr>
        <w:t xml:space="preserve"> </w:t>
      </w:r>
      <w:r w:rsidR="00AF3A3C">
        <w:rPr>
          <w:rFonts w:ascii="Times New Roman" w:hAnsi="Times New Roman" w:cs="Times New Roman"/>
          <w:sz w:val="28"/>
          <w:szCs w:val="28"/>
        </w:rPr>
        <w:t xml:space="preserve">располагались: </w:t>
      </w:r>
      <w:r w:rsidRPr="003144F1">
        <w:rPr>
          <w:rFonts w:ascii="Times New Roman" w:hAnsi="Times New Roman" w:cs="Times New Roman"/>
          <w:sz w:val="28"/>
          <w:szCs w:val="28"/>
        </w:rPr>
        <w:t>аудитория для народных чтений, школа для обучения взрослых, подвижной музей для обслуживания начальных школ волости и курсов для взрослых наглядными пособиями,  склад теневых картин для народных чтений и небольшое отделение книжного склада.</w:t>
      </w:r>
    </w:p>
    <w:p w:rsidR="00EC2EDF" w:rsidRPr="00922932" w:rsidRDefault="003144F1" w:rsidP="002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5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CD35AA" w:rsidRPr="001F65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октябре 2015 года </w:t>
      </w:r>
      <w:proofErr w:type="spellStart"/>
      <w:r w:rsidRPr="001F656D">
        <w:rPr>
          <w:rFonts w:ascii="Times New Roman" w:hAnsi="Times New Roman" w:cs="Times New Roman"/>
          <w:b/>
          <w:color w:val="000000"/>
          <w:sz w:val="28"/>
          <w:szCs w:val="28"/>
        </w:rPr>
        <w:t>Труновская</w:t>
      </w:r>
      <w:proofErr w:type="spellEnd"/>
      <w:r w:rsidRPr="001F65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F656D">
        <w:rPr>
          <w:rFonts w:ascii="Times New Roman" w:hAnsi="Times New Roman" w:cs="Times New Roman"/>
          <w:b/>
          <w:color w:val="000000"/>
          <w:sz w:val="28"/>
          <w:szCs w:val="28"/>
        </w:rPr>
        <w:t>межпоселенческая</w:t>
      </w:r>
      <w:proofErr w:type="spellEnd"/>
      <w:r w:rsidRPr="001F65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библиотека </w:t>
      </w:r>
      <w:r w:rsidR="00CD35AA" w:rsidRPr="001F656D">
        <w:rPr>
          <w:rFonts w:ascii="Times New Roman" w:hAnsi="Times New Roman" w:cs="Times New Roman"/>
          <w:b/>
          <w:color w:val="000000"/>
          <w:sz w:val="28"/>
          <w:szCs w:val="28"/>
        </w:rPr>
        <w:t>отме</w:t>
      </w:r>
      <w:r w:rsidR="00786FBE">
        <w:rPr>
          <w:rFonts w:ascii="Times New Roman" w:hAnsi="Times New Roman" w:cs="Times New Roman"/>
          <w:b/>
          <w:color w:val="000000"/>
          <w:sz w:val="28"/>
          <w:szCs w:val="28"/>
        </w:rPr>
        <w:t>тила</w:t>
      </w:r>
      <w:r w:rsidR="00881CC5" w:rsidRPr="001F65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35AA" w:rsidRPr="001F656D">
        <w:rPr>
          <w:rFonts w:ascii="Times New Roman" w:hAnsi="Times New Roman" w:cs="Times New Roman"/>
          <w:b/>
          <w:sz w:val="28"/>
          <w:szCs w:val="28"/>
        </w:rPr>
        <w:t>100-летие со дня основания.</w:t>
      </w:r>
      <w:r w:rsidR="00881CC5" w:rsidRPr="00881CC5">
        <w:rPr>
          <w:rFonts w:ascii="Times New Roman" w:hAnsi="Times New Roman" w:cs="Times New Roman"/>
          <w:sz w:val="28"/>
          <w:szCs w:val="28"/>
        </w:rPr>
        <w:t xml:space="preserve"> </w:t>
      </w:r>
      <w:r w:rsidR="00EC2EDF" w:rsidRPr="00922932">
        <w:rPr>
          <w:rFonts w:ascii="Times New Roman" w:hAnsi="Times New Roman" w:cs="Times New Roman"/>
          <w:sz w:val="28"/>
          <w:szCs w:val="28"/>
        </w:rPr>
        <w:t xml:space="preserve">Расположена она </w:t>
      </w:r>
      <w:r w:rsidR="00EC2EDF" w:rsidRPr="00922932">
        <w:rPr>
          <w:rFonts w:ascii="Times New Roman" w:hAnsi="Times New Roman" w:cs="Times New Roman"/>
          <w:sz w:val="28"/>
        </w:rPr>
        <w:t>в районном  центре</w:t>
      </w:r>
      <w:r w:rsidR="004C7D62" w:rsidRPr="00922932">
        <w:rPr>
          <w:rFonts w:ascii="Times New Roman" w:hAnsi="Times New Roman" w:cs="Times New Roman"/>
          <w:sz w:val="28"/>
        </w:rPr>
        <w:t xml:space="preserve"> – </w:t>
      </w:r>
      <w:r w:rsidR="00EC2EDF" w:rsidRPr="00922932">
        <w:rPr>
          <w:rFonts w:ascii="Times New Roman" w:hAnsi="Times New Roman" w:cs="Times New Roman"/>
          <w:sz w:val="28"/>
        </w:rPr>
        <w:t>селе  Донском, население которого составляет 15500  жителей. Из 4400 человек, проживающих в зоне обслужива</w:t>
      </w:r>
      <w:r w:rsidR="004C7D62" w:rsidRPr="00922932">
        <w:rPr>
          <w:rFonts w:ascii="Times New Roman" w:hAnsi="Times New Roman" w:cs="Times New Roman"/>
          <w:sz w:val="28"/>
        </w:rPr>
        <w:t xml:space="preserve">ния </w:t>
      </w:r>
      <w:r w:rsidR="00AD1DB4">
        <w:rPr>
          <w:rFonts w:ascii="Times New Roman" w:hAnsi="Times New Roman" w:cs="Times New Roman"/>
          <w:sz w:val="28"/>
        </w:rPr>
        <w:t xml:space="preserve">библиотеки, </w:t>
      </w:r>
      <w:r w:rsidR="009E72BE" w:rsidRPr="00922932">
        <w:rPr>
          <w:rFonts w:ascii="Times New Roman" w:hAnsi="Times New Roman" w:cs="Times New Roman"/>
          <w:sz w:val="28"/>
        </w:rPr>
        <w:t xml:space="preserve">3120 (70,9%) </w:t>
      </w:r>
      <w:r w:rsidR="00EC2EDF" w:rsidRPr="00922932">
        <w:rPr>
          <w:rFonts w:ascii="Times New Roman" w:hAnsi="Times New Roman" w:cs="Times New Roman"/>
          <w:sz w:val="28"/>
        </w:rPr>
        <w:t xml:space="preserve">являются </w:t>
      </w:r>
      <w:r w:rsidR="00EC448F">
        <w:rPr>
          <w:rFonts w:ascii="Times New Roman" w:hAnsi="Times New Roman" w:cs="Times New Roman"/>
          <w:sz w:val="28"/>
        </w:rPr>
        <w:t>ее пользователями</w:t>
      </w:r>
      <w:r w:rsidR="00EC2EDF" w:rsidRPr="00922932">
        <w:rPr>
          <w:rFonts w:ascii="Times New Roman" w:hAnsi="Times New Roman" w:cs="Times New Roman"/>
          <w:sz w:val="28"/>
        </w:rPr>
        <w:t xml:space="preserve">,  из  них  1145 – молодые  люди  от  14  до  25  лет (36,7%). </w:t>
      </w:r>
      <w:r w:rsidR="00B51AC2" w:rsidRPr="00922932">
        <w:rPr>
          <w:rFonts w:ascii="Times New Roman" w:hAnsi="Times New Roman" w:cs="Times New Roman"/>
          <w:sz w:val="28"/>
        </w:rPr>
        <w:t xml:space="preserve">Число посещений библиотеки </w:t>
      </w:r>
      <w:r w:rsidR="00987E56" w:rsidRPr="00922932">
        <w:rPr>
          <w:rFonts w:ascii="Times New Roman" w:hAnsi="Times New Roman" w:cs="Times New Roman"/>
          <w:sz w:val="28"/>
        </w:rPr>
        <w:t xml:space="preserve">в течение года </w:t>
      </w:r>
      <w:r w:rsidR="00B51AC2" w:rsidRPr="00922932">
        <w:rPr>
          <w:rFonts w:ascii="Times New Roman" w:hAnsi="Times New Roman" w:cs="Times New Roman"/>
          <w:sz w:val="28"/>
        </w:rPr>
        <w:t>сост</w:t>
      </w:r>
      <w:r w:rsidR="00987E56" w:rsidRPr="00922932">
        <w:rPr>
          <w:rFonts w:ascii="Times New Roman" w:hAnsi="Times New Roman" w:cs="Times New Roman"/>
          <w:sz w:val="28"/>
        </w:rPr>
        <w:t xml:space="preserve">авило </w:t>
      </w:r>
      <w:r w:rsidR="00EC2EDF" w:rsidRPr="00922932">
        <w:rPr>
          <w:rFonts w:ascii="Times New Roman" w:hAnsi="Times New Roman" w:cs="Times New Roman"/>
          <w:sz w:val="28"/>
        </w:rPr>
        <w:t>21900</w:t>
      </w:r>
      <w:r w:rsidR="00B51AC2" w:rsidRPr="00922932">
        <w:rPr>
          <w:rFonts w:ascii="Times New Roman" w:hAnsi="Times New Roman" w:cs="Times New Roman"/>
          <w:sz w:val="28"/>
        </w:rPr>
        <w:t>, а ч</w:t>
      </w:r>
      <w:r w:rsidR="00EC2EDF" w:rsidRPr="00922932">
        <w:rPr>
          <w:rFonts w:ascii="Times New Roman" w:hAnsi="Times New Roman" w:cs="Times New Roman"/>
          <w:sz w:val="28"/>
        </w:rPr>
        <w:t>исло книговыдач – 54000 экз</w:t>
      </w:r>
      <w:r w:rsidR="00EC448F">
        <w:rPr>
          <w:rFonts w:ascii="Times New Roman" w:hAnsi="Times New Roman" w:cs="Times New Roman"/>
          <w:sz w:val="28"/>
        </w:rPr>
        <w:t>емпляров</w:t>
      </w:r>
      <w:r w:rsidR="00EC2EDF" w:rsidRPr="00922932">
        <w:rPr>
          <w:rFonts w:ascii="Times New Roman" w:hAnsi="Times New Roman" w:cs="Times New Roman"/>
          <w:sz w:val="28"/>
        </w:rPr>
        <w:t>.</w:t>
      </w:r>
      <w:r w:rsidR="00987E56" w:rsidRPr="00922932">
        <w:rPr>
          <w:rFonts w:ascii="Verdana" w:hAnsi="Verdana"/>
          <w:sz w:val="17"/>
          <w:szCs w:val="17"/>
        </w:rPr>
        <w:t xml:space="preserve"> </w:t>
      </w:r>
    </w:p>
    <w:p w:rsidR="00EC2EDF" w:rsidRPr="00922932" w:rsidRDefault="00D9770D" w:rsidP="00254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932">
        <w:rPr>
          <w:rFonts w:ascii="Times New Roman" w:hAnsi="Times New Roman"/>
          <w:sz w:val="28"/>
          <w:szCs w:val="28"/>
        </w:rPr>
        <w:t xml:space="preserve">Процент охвата жителей села </w:t>
      </w:r>
      <w:r w:rsidR="00EC2EDF" w:rsidRPr="00922932">
        <w:rPr>
          <w:rFonts w:ascii="Times New Roman" w:hAnsi="Times New Roman"/>
          <w:sz w:val="28"/>
          <w:szCs w:val="28"/>
        </w:rPr>
        <w:t>библиотечным обслуживанием в 2014 году составил 21% и в сравнении с предыдущим годом увеличился на 1%.</w:t>
      </w:r>
    </w:p>
    <w:p w:rsidR="00EC2EDF" w:rsidRDefault="00EC2EDF" w:rsidP="002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2932">
        <w:rPr>
          <w:rFonts w:ascii="Times New Roman" w:hAnsi="Times New Roman" w:cs="Times New Roman"/>
          <w:sz w:val="28"/>
        </w:rPr>
        <w:t xml:space="preserve">Фонд </w:t>
      </w:r>
      <w:proofErr w:type="spellStart"/>
      <w:r w:rsidR="00CC14D2" w:rsidRPr="00922932">
        <w:rPr>
          <w:rFonts w:ascii="Times New Roman" w:hAnsi="Times New Roman" w:cs="Times New Roman"/>
          <w:sz w:val="28"/>
        </w:rPr>
        <w:t>межпоселенческой</w:t>
      </w:r>
      <w:proofErr w:type="spellEnd"/>
      <w:r w:rsidR="00CC14D2" w:rsidRPr="00922932">
        <w:rPr>
          <w:rFonts w:ascii="Times New Roman" w:hAnsi="Times New Roman" w:cs="Times New Roman"/>
          <w:sz w:val="28"/>
        </w:rPr>
        <w:t xml:space="preserve"> </w:t>
      </w:r>
      <w:r w:rsidR="00486844">
        <w:rPr>
          <w:rFonts w:ascii="Times New Roman" w:hAnsi="Times New Roman" w:cs="Times New Roman"/>
          <w:sz w:val="28"/>
        </w:rPr>
        <w:t xml:space="preserve">библиотеки насчитывает </w:t>
      </w:r>
      <w:r w:rsidRPr="00922932">
        <w:rPr>
          <w:rFonts w:ascii="Times New Roman" w:hAnsi="Times New Roman" w:cs="Times New Roman"/>
          <w:sz w:val="28"/>
        </w:rPr>
        <w:t>44480 экз</w:t>
      </w:r>
      <w:r w:rsidR="00EC448F">
        <w:rPr>
          <w:rFonts w:ascii="Times New Roman" w:hAnsi="Times New Roman" w:cs="Times New Roman"/>
          <w:sz w:val="28"/>
        </w:rPr>
        <w:t>емпляров</w:t>
      </w:r>
      <w:r w:rsidRPr="00922932">
        <w:rPr>
          <w:rFonts w:ascii="Times New Roman" w:hAnsi="Times New Roman" w:cs="Times New Roman"/>
          <w:sz w:val="28"/>
        </w:rPr>
        <w:t>.</w:t>
      </w:r>
      <w:r w:rsidR="00EC44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2932">
        <w:rPr>
          <w:rFonts w:ascii="Times New Roman" w:hAnsi="Times New Roman" w:cs="Times New Roman"/>
          <w:sz w:val="28"/>
        </w:rPr>
        <w:t>Обновляемость</w:t>
      </w:r>
      <w:proofErr w:type="spellEnd"/>
      <w:r w:rsidRPr="00922932">
        <w:rPr>
          <w:rFonts w:ascii="Times New Roman" w:hAnsi="Times New Roman" w:cs="Times New Roman"/>
          <w:sz w:val="28"/>
        </w:rPr>
        <w:t xml:space="preserve"> библиотечного фонда – 6,6%</w:t>
      </w:r>
      <w:r w:rsidR="00EC448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22932">
        <w:rPr>
          <w:rFonts w:ascii="Times New Roman" w:hAnsi="Times New Roman" w:cs="Times New Roman"/>
          <w:sz w:val="28"/>
        </w:rPr>
        <w:t>Книгообеспеченность</w:t>
      </w:r>
      <w:proofErr w:type="spellEnd"/>
      <w:r w:rsidRPr="00922932">
        <w:rPr>
          <w:rFonts w:ascii="Times New Roman" w:hAnsi="Times New Roman" w:cs="Times New Roman"/>
          <w:sz w:val="28"/>
        </w:rPr>
        <w:t xml:space="preserve"> одного жителя – 2,8</w:t>
      </w:r>
      <w:r w:rsidR="00EC448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22932">
        <w:rPr>
          <w:rFonts w:ascii="Times New Roman" w:hAnsi="Times New Roman" w:cs="Times New Roman"/>
          <w:sz w:val="28"/>
        </w:rPr>
        <w:t>Книгообеспеченность</w:t>
      </w:r>
      <w:proofErr w:type="spellEnd"/>
      <w:r w:rsidRPr="00922932">
        <w:rPr>
          <w:rFonts w:ascii="Times New Roman" w:hAnsi="Times New Roman" w:cs="Times New Roman"/>
          <w:sz w:val="28"/>
        </w:rPr>
        <w:t xml:space="preserve"> одного пользователя –14,2</w:t>
      </w:r>
      <w:r w:rsidR="00EC448F">
        <w:rPr>
          <w:rFonts w:ascii="Times New Roman" w:hAnsi="Times New Roman" w:cs="Times New Roman"/>
          <w:sz w:val="28"/>
        </w:rPr>
        <w:t>.</w:t>
      </w:r>
    </w:p>
    <w:p w:rsidR="00094EB3" w:rsidRPr="004C7D62" w:rsidRDefault="00270177" w:rsidP="002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017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168B7">
        <w:rPr>
          <w:rFonts w:ascii="Times New Roman" w:hAnsi="Times New Roman" w:cs="Times New Roman"/>
          <w:color w:val="000000"/>
          <w:sz w:val="28"/>
          <w:szCs w:val="28"/>
        </w:rPr>
        <w:t xml:space="preserve">ниторинг читательского спроса – </w:t>
      </w:r>
      <w:r w:rsidR="00DB18BE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0168B7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постоянная и </w:t>
      </w:r>
      <w:r w:rsidRPr="00270177">
        <w:rPr>
          <w:rFonts w:ascii="Times New Roman" w:hAnsi="Times New Roman" w:cs="Times New Roman"/>
          <w:color w:val="000000"/>
          <w:sz w:val="28"/>
          <w:szCs w:val="28"/>
        </w:rPr>
        <w:t>неотъемлемая ча</w:t>
      </w:r>
      <w:r>
        <w:rPr>
          <w:rFonts w:ascii="Times New Roman" w:hAnsi="Times New Roman" w:cs="Times New Roman"/>
          <w:color w:val="000000"/>
          <w:sz w:val="28"/>
          <w:szCs w:val="28"/>
        </w:rPr>
        <w:t>сть работы</w:t>
      </w:r>
      <w:r w:rsidR="00DB1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0177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библиотеки. </w:t>
      </w:r>
      <w:r w:rsidR="00094EB3" w:rsidRPr="004C7D62">
        <w:rPr>
          <w:rFonts w:ascii="Times New Roman" w:hAnsi="Times New Roman" w:cs="Times New Roman"/>
          <w:sz w:val="28"/>
        </w:rPr>
        <w:t>Результаты мониторинг</w:t>
      </w:r>
      <w:r w:rsidR="00094EB3">
        <w:rPr>
          <w:rFonts w:ascii="Times New Roman" w:hAnsi="Times New Roman" w:cs="Times New Roman"/>
          <w:sz w:val="28"/>
        </w:rPr>
        <w:t>а</w:t>
      </w:r>
      <w:r w:rsidR="00094EB3" w:rsidRPr="004C7D6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информа</w:t>
      </w:r>
      <w:r w:rsidR="003642A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ционных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потребностей читателей </w:t>
      </w:r>
      <w:r w:rsidR="00094EB3" w:rsidRPr="004C7D62">
        <w:rPr>
          <w:rFonts w:ascii="Times New Roman" w:hAnsi="Times New Roman" w:cs="Times New Roman"/>
          <w:sz w:val="28"/>
        </w:rPr>
        <w:t xml:space="preserve">фиксируются  в  </w:t>
      </w:r>
      <w:r>
        <w:rPr>
          <w:rFonts w:ascii="Times New Roman" w:hAnsi="Times New Roman" w:cs="Times New Roman"/>
          <w:sz w:val="28"/>
        </w:rPr>
        <w:t xml:space="preserve">специальной </w:t>
      </w:r>
      <w:r w:rsidR="00094EB3" w:rsidRPr="004C7D62">
        <w:rPr>
          <w:rFonts w:ascii="Times New Roman" w:hAnsi="Times New Roman" w:cs="Times New Roman"/>
          <w:sz w:val="28"/>
        </w:rPr>
        <w:t xml:space="preserve">картотеке.  Кроме  этого  специалисты  библиотеки  выявляют  новинки  литературы  на  сайтах  издательств.  </w:t>
      </w:r>
      <w:r w:rsidR="00DB18BE">
        <w:rPr>
          <w:rFonts w:ascii="Times New Roman" w:hAnsi="Times New Roman" w:cs="Times New Roman"/>
          <w:sz w:val="28"/>
        </w:rPr>
        <w:t xml:space="preserve">Благодаря этому в </w:t>
      </w:r>
      <w:r w:rsidR="00094EB3" w:rsidRPr="004C7D62">
        <w:rPr>
          <w:rFonts w:ascii="Times New Roman" w:hAnsi="Times New Roman" w:cs="Times New Roman"/>
          <w:sz w:val="28"/>
        </w:rPr>
        <w:t>2014  год</w:t>
      </w:r>
      <w:r w:rsidR="00DB18BE">
        <w:rPr>
          <w:rFonts w:ascii="Times New Roman" w:hAnsi="Times New Roman" w:cs="Times New Roman"/>
          <w:sz w:val="28"/>
        </w:rPr>
        <w:t>у</w:t>
      </w:r>
      <w:r w:rsidR="00094EB3">
        <w:rPr>
          <w:rFonts w:ascii="Times New Roman" w:hAnsi="Times New Roman" w:cs="Times New Roman"/>
          <w:sz w:val="28"/>
        </w:rPr>
        <w:t xml:space="preserve">  фонд  библиотеки  увеличился на </w:t>
      </w:r>
      <w:r w:rsidR="003642AE">
        <w:rPr>
          <w:rFonts w:ascii="Times New Roman" w:hAnsi="Times New Roman" w:cs="Times New Roman"/>
          <w:sz w:val="28"/>
        </w:rPr>
        <w:t>654 экземпляра</w:t>
      </w:r>
      <w:r w:rsidR="00094EB3" w:rsidRPr="004C7D62">
        <w:rPr>
          <w:rFonts w:ascii="Times New Roman" w:hAnsi="Times New Roman" w:cs="Times New Roman"/>
          <w:sz w:val="28"/>
        </w:rPr>
        <w:t>.</w:t>
      </w:r>
    </w:p>
    <w:p w:rsidR="00D13390" w:rsidRDefault="00EA77FD" w:rsidP="002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6116">
        <w:rPr>
          <w:rFonts w:ascii="Times New Roman" w:hAnsi="Times New Roman" w:cs="Times New Roman"/>
          <w:sz w:val="28"/>
        </w:rPr>
        <w:t>В настоящее время</w:t>
      </w:r>
      <w:r w:rsidRPr="001F656D">
        <w:rPr>
          <w:rFonts w:ascii="Times New Roman" w:hAnsi="Times New Roman" w:cs="Times New Roman"/>
          <w:b/>
          <w:sz w:val="28"/>
        </w:rPr>
        <w:t xml:space="preserve"> </w:t>
      </w:r>
      <w:r w:rsidRPr="00D45A52">
        <w:rPr>
          <w:rFonts w:ascii="Times New Roman" w:hAnsi="Times New Roman" w:cs="Times New Roman"/>
          <w:sz w:val="28"/>
        </w:rPr>
        <w:t>в</w:t>
      </w:r>
      <w:r w:rsidRPr="001F656D">
        <w:rPr>
          <w:rFonts w:ascii="Times New Roman" w:hAnsi="Times New Roman" w:cs="Times New Roman"/>
          <w:b/>
          <w:sz w:val="28"/>
        </w:rPr>
        <w:t xml:space="preserve"> структуре центральной б</w:t>
      </w:r>
      <w:r w:rsidR="003144F1" w:rsidRPr="001F656D">
        <w:rPr>
          <w:rFonts w:ascii="Times New Roman" w:hAnsi="Times New Roman" w:cs="Times New Roman"/>
          <w:b/>
          <w:sz w:val="28"/>
        </w:rPr>
        <w:t xml:space="preserve">иблиотеки </w:t>
      </w:r>
      <w:r w:rsidR="003144F1">
        <w:rPr>
          <w:rFonts w:ascii="Times New Roman" w:hAnsi="Times New Roman" w:cs="Times New Roman"/>
          <w:sz w:val="28"/>
        </w:rPr>
        <w:t xml:space="preserve">находятся </w:t>
      </w:r>
      <w:r w:rsidR="00F32AE0">
        <w:rPr>
          <w:rFonts w:ascii="Times New Roman" w:hAnsi="Times New Roman" w:cs="Times New Roman"/>
          <w:sz w:val="28"/>
        </w:rPr>
        <w:t>о</w:t>
      </w:r>
      <w:r w:rsidR="00D13390">
        <w:rPr>
          <w:rFonts w:ascii="Times New Roman" w:hAnsi="Times New Roman" w:cs="Times New Roman"/>
          <w:sz w:val="28"/>
        </w:rPr>
        <w:t>тдел инноваций</w:t>
      </w:r>
      <w:r w:rsidR="003144F1">
        <w:rPr>
          <w:rFonts w:ascii="Times New Roman" w:hAnsi="Times New Roman" w:cs="Times New Roman"/>
          <w:sz w:val="28"/>
        </w:rPr>
        <w:t xml:space="preserve">, отдел </w:t>
      </w:r>
      <w:r w:rsidR="00F32AE0">
        <w:rPr>
          <w:rFonts w:ascii="Times New Roman" w:hAnsi="Times New Roman" w:cs="Times New Roman"/>
          <w:sz w:val="28"/>
        </w:rPr>
        <w:t>обслуживания читателей</w:t>
      </w:r>
      <w:r w:rsidR="00247CAE">
        <w:rPr>
          <w:rFonts w:ascii="Times New Roman" w:hAnsi="Times New Roman" w:cs="Times New Roman"/>
          <w:sz w:val="28"/>
        </w:rPr>
        <w:t xml:space="preserve"> с </w:t>
      </w:r>
      <w:r w:rsidR="003144F1">
        <w:rPr>
          <w:rFonts w:ascii="Times New Roman" w:hAnsi="Times New Roman" w:cs="Times New Roman"/>
          <w:sz w:val="28"/>
        </w:rPr>
        <w:t>абонемент</w:t>
      </w:r>
      <w:r w:rsidR="00247CAE">
        <w:rPr>
          <w:rFonts w:ascii="Times New Roman" w:hAnsi="Times New Roman" w:cs="Times New Roman"/>
          <w:sz w:val="28"/>
        </w:rPr>
        <w:t>ом</w:t>
      </w:r>
      <w:r w:rsidR="003144F1">
        <w:rPr>
          <w:rFonts w:ascii="Times New Roman" w:hAnsi="Times New Roman" w:cs="Times New Roman"/>
          <w:sz w:val="28"/>
        </w:rPr>
        <w:t xml:space="preserve"> и </w:t>
      </w:r>
      <w:r w:rsidR="00247CAE">
        <w:rPr>
          <w:rFonts w:ascii="Times New Roman" w:hAnsi="Times New Roman" w:cs="Times New Roman"/>
          <w:sz w:val="28"/>
        </w:rPr>
        <w:t>читальным</w:t>
      </w:r>
      <w:r w:rsidR="00B23CD1">
        <w:rPr>
          <w:rFonts w:ascii="Times New Roman" w:hAnsi="Times New Roman" w:cs="Times New Roman"/>
          <w:sz w:val="28"/>
        </w:rPr>
        <w:t xml:space="preserve"> зал</w:t>
      </w:r>
      <w:r w:rsidR="00247CAE">
        <w:rPr>
          <w:rFonts w:ascii="Times New Roman" w:hAnsi="Times New Roman" w:cs="Times New Roman"/>
          <w:sz w:val="28"/>
        </w:rPr>
        <w:t>ом</w:t>
      </w:r>
      <w:r w:rsidR="00B23CD1">
        <w:rPr>
          <w:rFonts w:ascii="Times New Roman" w:hAnsi="Times New Roman" w:cs="Times New Roman"/>
          <w:sz w:val="28"/>
        </w:rPr>
        <w:t>, метод</w:t>
      </w:r>
      <w:r w:rsidR="00247CAE">
        <w:rPr>
          <w:rFonts w:ascii="Times New Roman" w:hAnsi="Times New Roman" w:cs="Times New Roman"/>
          <w:sz w:val="28"/>
        </w:rPr>
        <w:t xml:space="preserve">ико-библиографический кабинет, </w:t>
      </w:r>
      <w:r w:rsidR="00D13390">
        <w:rPr>
          <w:rFonts w:ascii="Times New Roman" w:hAnsi="Times New Roman" w:cs="Times New Roman"/>
          <w:sz w:val="28"/>
        </w:rPr>
        <w:t>отдел</w:t>
      </w:r>
      <w:r w:rsidR="00247CAE">
        <w:rPr>
          <w:rFonts w:ascii="Times New Roman" w:hAnsi="Times New Roman" w:cs="Times New Roman"/>
          <w:sz w:val="28"/>
        </w:rPr>
        <w:t xml:space="preserve"> </w:t>
      </w:r>
      <w:r w:rsidR="00D13390">
        <w:rPr>
          <w:rFonts w:ascii="Times New Roman" w:hAnsi="Times New Roman" w:cs="Times New Roman"/>
          <w:sz w:val="28"/>
        </w:rPr>
        <w:t>комплектования</w:t>
      </w:r>
      <w:r w:rsidR="00F32AE0">
        <w:rPr>
          <w:rFonts w:ascii="Times New Roman" w:hAnsi="Times New Roman" w:cs="Times New Roman"/>
          <w:sz w:val="28"/>
        </w:rPr>
        <w:t xml:space="preserve"> и обработки литературы.</w:t>
      </w:r>
      <w:r w:rsidR="00D13390">
        <w:rPr>
          <w:rFonts w:ascii="Times New Roman" w:hAnsi="Times New Roman" w:cs="Times New Roman"/>
          <w:sz w:val="28"/>
        </w:rPr>
        <w:t xml:space="preserve"> </w:t>
      </w:r>
      <w:r w:rsidR="00B23CD1">
        <w:rPr>
          <w:rFonts w:ascii="Times New Roman" w:hAnsi="Times New Roman" w:cs="Times New Roman"/>
          <w:sz w:val="28"/>
        </w:rPr>
        <w:t>Коллектив библиотеки насчитывает 12 человек.</w:t>
      </w:r>
      <w:r w:rsidR="00D13390">
        <w:rPr>
          <w:rFonts w:ascii="Times New Roman" w:hAnsi="Times New Roman" w:cs="Times New Roman"/>
          <w:sz w:val="28"/>
        </w:rPr>
        <w:t xml:space="preserve"> </w:t>
      </w:r>
    </w:p>
    <w:p w:rsidR="0042703F" w:rsidRDefault="0042703F" w:rsidP="002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читателей,</w:t>
      </w:r>
      <w:r w:rsidRPr="00662D9E">
        <w:rPr>
          <w:rFonts w:ascii="Times New Roman" w:hAnsi="Times New Roman" w:cs="Times New Roman"/>
          <w:sz w:val="28"/>
          <w:szCs w:val="28"/>
        </w:rPr>
        <w:t xml:space="preserve"> не имеющих возможности пользо</w:t>
      </w:r>
      <w:r>
        <w:rPr>
          <w:rFonts w:ascii="Times New Roman" w:hAnsi="Times New Roman" w:cs="Times New Roman"/>
          <w:sz w:val="28"/>
          <w:szCs w:val="28"/>
        </w:rPr>
        <w:t>ваться стационарной библиотекой,</w:t>
      </w:r>
      <w:r w:rsidRPr="00427445">
        <w:rPr>
          <w:rFonts w:ascii="Times New Roman" w:hAnsi="Times New Roman" w:cs="Times New Roman"/>
          <w:sz w:val="28"/>
          <w:szCs w:val="28"/>
        </w:rPr>
        <w:t xml:space="preserve"> </w:t>
      </w:r>
      <w:r w:rsidRPr="0095274D">
        <w:rPr>
          <w:rFonts w:ascii="Times New Roman" w:hAnsi="Times New Roman" w:cs="Times New Roman"/>
          <w:sz w:val="28"/>
          <w:szCs w:val="28"/>
        </w:rPr>
        <w:t>открыты  пункты выдачи книг,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74D">
        <w:rPr>
          <w:rFonts w:ascii="Times New Roman" w:hAnsi="Times New Roman" w:cs="Times New Roman"/>
          <w:sz w:val="28"/>
          <w:szCs w:val="28"/>
        </w:rPr>
        <w:t xml:space="preserve">которые функционируют в </w:t>
      </w:r>
      <w:r>
        <w:rPr>
          <w:rFonts w:ascii="Times New Roman" w:hAnsi="Times New Roman" w:cs="Times New Roman"/>
          <w:sz w:val="28"/>
        </w:rPr>
        <w:t>ГБЦСО  «</w:t>
      </w:r>
      <w:proofErr w:type="spellStart"/>
      <w:r>
        <w:rPr>
          <w:rFonts w:ascii="Times New Roman" w:hAnsi="Times New Roman" w:cs="Times New Roman"/>
          <w:sz w:val="28"/>
        </w:rPr>
        <w:t>Труновский</w:t>
      </w:r>
      <w:proofErr w:type="spellEnd"/>
      <w:r>
        <w:rPr>
          <w:rFonts w:ascii="Times New Roman" w:hAnsi="Times New Roman" w:cs="Times New Roman"/>
          <w:sz w:val="28"/>
        </w:rPr>
        <w:t xml:space="preserve">  комплексный  центр  социального  обслуживания  населения»</w:t>
      </w:r>
      <w:r w:rsidR="000562E1">
        <w:rPr>
          <w:rFonts w:ascii="Times New Roman" w:hAnsi="Times New Roman" w:cs="Times New Roman"/>
          <w:sz w:val="28"/>
        </w:rPr>
        <w:t xml:space="preserve"> и </w:t>
      </w:r>
      <w:r w:rsidR="004C7D62">
        <w:rPr>
          <w:rFonts w:ascii="Times New Roman" w:hAnsi="Times New Roman" w:cs="Times New Roman"/>
          <w:sz w:val="28"/>
        </w:rPr>
        <w:t xml:space="preserve"> </w:t>
      </w:r>
      <w:r w:rsidR="000562E1">
        <w:rPr>
          <w:rFonts w:ascii="Times New Roman" w:hAnsi="Times New Roman" w:cs="Times New Roman"/>
          <w:sz w:val="28"/>
        </w:rPr>
        <w:t>дополнительном</w:t>
      </w:r>
      <w:r>
        <w:rPr>
          <w:rFonts w:ascii="Times New Roman" w:hAnsi="Times New Roman" w:cs="Times New Roman"/>
          <w:sz w:val="28"/>
        </w:rPr>
        <w:t xml:space="preserve">  оф</w:t>
      </w:r>
      <w:r w:rsidR="00562816">
        <w:rPr>
          <w:rFonts w:ascii="Times New Roman" w:hAnsi="Times New Roman" w:cs="Times New Roman"/>
          <w:sz w:val="28"/>
        </w:rPr>
        <w:t>исе  Сбербанка России в  селе</w:t>
      </w:r>
      <w:r w:rsidR="000562E1">
        <w:rPr>
          <w:rFonts w:ascii="Times New Roman" w:hAnsi="Times New Roman" w:cs="Times New Roman"/>
          <w:sz w:val="28"/>
        </w:rPr>
        <w:t xml:space="preserve"> Труновском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2D9E">
        <w:rPr>
          <w:rFonts w:ascii="Times New Roman" w:hAnsi="Times New Roman" w:cs="Times New Roman"/>
          <w:sz w:val="28"/>
          <w:szCs w:val="28"/>
        </w:rPr>
        <w:t xml:space="preserve">  Благодаря  слаженной  работе  колл</w:t>
      </w:r>
      <w:r>
        <w:rPr>
          <w:rFonts w:ascii="Times New Roman" w:hAnsi="Times New Roman" w:cs="Times New Roman"/>
          <w:sz w:val="28"/>
          <w:szCs w:val="28"/>
        </w:rPr>
        <w:t xml:space="preserve">ектива,  </w:t>
      </w:r>
      <w:r w:rsidRPr="00662D9E">
        <w:rPr>
          <w:rFonts w:ascii="Times New Roman" w:hAnsi="Times New Roman" w:cs="Times New Roman"/>
          <w:sz w:val="28"/>
          <w:szCs w:val="28"/>
        </w:rPr>
        <w:t xml:space="preserve">обслуживанию  читателей  на  дому,  </w:t>
      </w:r>
      <w:r w:rsidR="00AB41BF">
        <w:rPr>
          <w:rFonts w:ascii="Times New Roman" w:hAnsi="Times New Roman" w:cs="Times New Roman"/>
          <w:sz w:val="28"/>
          <w:szCs w:val="28"/>
        </w:rPr>
        <w:t xml:space="preserve">внедрению новых форм  работы </w:t>
      </w:r>
      <w:r w:rsidRPr="00662D9E">
        <w:rPr>
          <w:rFonts w:ascii="Times New Roman" w:hAnsi="Times New Roman" w:cs="Times New Roman"/>
          <w:sz w:val="28"/>
          <w:szCs w:val="28"/>
        </w:rPr>
        <w:t>и  ак</w:t>
      </w:r>
      <w:r w:rsidR="00AB41BF">
        <w:rPr>
          <w:rFonts w:ascii="Times New Roman" w:hAnsi="Times New Roman" w:cs="Times New Roman"/>
          <w:sz w:val="28"/>
          <w:szCs w:val="28"/>
        </w:rPr>
        <w:t xml:space="preserve">тивной рекламной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662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62D9E">
        <w:rPr>
          <w:rFonts w:ascii="Times New Roman" w:hAnsi="Times New Roman" w:cs="Times New Roman"/>
          <w:sz w:val="28"/>
          <w:szCs w:val="28"/>
        </w:rPr>
        <w:t>сновные контрольные  пок</w:t>
      </w:r>
      <w:r w:rsidR="00AB41BF">
        <w:rPr>
          <w:rFonts w:ascii="Times New Roman" w:hAnsi="Times New Roman" w:cs="Times New Roman"/>
          <w:sz w:val="28"/>
          <w:szCs w:val="28"/>
        </w:rPr>
        <w:t xml:space="preserve">азатели  библиотеки </w:t>
      </w:r>
      <w:r w:rsidR="002002D9">
        <w:rPr>
          <w:rFonts w:ascii="Times New Roman" w:hAnsi="Times New Roman" w:cs="Times New Roman"/>
          <w:sz w:val="28"/>
          <w:szCs w:val="28"/>
        </w:rPr>
        <w:t xml:space="preserve">стабильны уже </w:t>
      </w:r>
      <w:r w:rsidRPr="00662D9E">
        <w:rPr>
          <w:rFonts w:ascii="Times New Roman" w:hAnsi="Times New Roman" w:cs="Times New Roman"/>
          <w:sz w:val="28"/>
          <w:szCs w:val="28"/>
        </w:rPr>
        <w:t>многие 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58C" w:rsidRPr="00457C28" w:rsidRDefault="0027558C" w:rsidP="002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28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2014 года </w:t>
      </w:r>
      <w:proofErr w:type="spellStart"/>
      <w:r w:rsidR="00D409DC" w:rsidRPr="00457C28">
        <w:rPr>
          <w:rFonts w:ascii="Times New Roman" w:hAnsi="Times New Roman" w:cs="Times New Roman"/>
          <w:sz w:val="28"/>
          <w:szCs w:val="28"/>
        </w:rPr>
        <w:t>Труновской</w:t>
      </w:r>
      <w:proofErr w:type="spellEnd"/>
      <w:r w:rsidR="00D409DC" w:rsidRPr="0045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9DC" w:rsidRPr="00457C28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D409DC" w:rsidRPr="00457C28">
        <w:rPr>
          <w:rFonts w:ascii="Times New Roman" w:hAnsi="Times New Roman" w:cs="Times New Roman"/>
          <w:sz w:val="28"/>
          <w:szCs w:val="28"/>
        </w:rPr>
        <w:t xml:space="preserve"> библиотекой </w:t>
      </w:r>
      <w:r w:rsidRPr="00457C28">
        <w:rPr>
          <w:rFonts w:ascii="Times New Roman" w:hAnsi="Times New Roman" w:cs="Times New Roman"/>
          <w:sz w:val="28"/>
          <w:szCs w:val="28"/>
        </w:rPr>
        <w:t xml:space="preserve">проведено 37 культурно-массовых мероприятий. Средняя </w:t>
      </w:r>
      <w:r w:rsidR="00CB30E3">
        <w:rPr>
          <w:rFonts w:ascii="Times New Roman" w:hAnsi="Times New Roman" w:cs="Times New Roman"/>
          <w:sz w:val="28"/>
          <w:szCs w:val="28"/>
        </w:rPr>
        <w:t xml:space="preserve">их посещаемость </w:t>
      </w:r>
      <w:r w:rsidRPr="00457C28">
        <w:rPr>
          <w:rFonts w:ascii="Times New Roman" w:hAnsi="Times New Roman" w:cs="Times New Roman"/>
          <w:sz w:val="28"/>
          <w:szCs w:val="28"/>
        </w:rPr>
        <w:t>составила 33 человека.</w:t>
      </w:r>
    </w:p>
    <w:p w:rsidR="0027558C" w:rsidRDefault="0027558C" w:rsidP="002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28">
        <w:rPr>
          <w:rFonts w:ascii="Times New Roman" w:hAnsi="Times New Roman" w:cs="Times New Roman"/>
          <w:sz w:val="28"/>
          <w:szCs w:val="28"/>
        </w:rPr>
        <w:t xml:space="preserve">Доля мероприятий, рассчитанных на обслуживание социально менее защищенных возрастных групп – </w:t>
      </w:r>
      <w:r w:rsidR="00457C28" w:rsidRPr="00457C28">
        <w:rPr>
          <w:rFonts w:ascii="Times New Roman" w:hAnsi="Times New Roman" w:cs="Times New Roman"/>
          <w:sz w:val="28"/>
          <w:szCs w:val="28"/>
        </w:rPr>
        <w:t xml:space="preserve">детей и подростков, пенсионеров, </w:t>
      </w:r>
      <w:r w:rsidR="00457C28" w:rsidRPr="00457C28">
        <w:rPr>
          <w:rFonts w:ascii="Times New Roman" w:hAnsi="Times New Roman" w:cs="Times New Roman"/>
          <w:sz w:val="28"/>
          <w:szCs w:val="28"/>
        </w:rPr>
        <w:br/>
        <w:t>людей с ограничениями жизнедеятельнос</w:t>
      </w:r>
      <w:r w:rsidR="00CB30E3">
        <w:rPr>
          <w:rFonts w:ascii="Times New Roman" w:hAnsi="Times New Roman" w:cs="Times New Roman"/>
          <w:sz w:val="28"/>
          <w:szCs w:val="28"/>
        </w:rPr>
        <w:t xml:space="preserve">ти и т. п., </w:t>
      </w:r>
      <w:r w:rsidR="00457C28" w:rsidRPr="00457C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457C28">
        <w:rPr>
          <w:rFonts w:ascii="Times New Roman" w:hAnsi="Times New Roman" w:cs="Times New Roman"/>
          <w:sz w:val="28"/>
          <w:szCs w:val="28"/>
        </w:rPr>
        <w:t>48,6%</w:t>
      </w:r>
      <w:r w:rsidR="00457C28" w:rsidRPr="00457C28">
        <w:rPr>
          <w:rFonts w:ascii="Times New Roman" w:hAnsi="Times New Roman" w:cs="Times New Roman"/>
          <w:sz w:val="28"/>
          <w:szCs w:val="28"/>
        </w:rPr>
        <w:t xml:space="preserve"> от общего числа проводимых мероприятий.</w:t>
      </w:r>
    </w:p>
    <w:p w:rsidR="00BB0D7C" w:rsidRPr="001F656D" w:rsidRDefault="00BB0D7C" w:rsidP="002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696A">
        <w:rPr>
          <w:rFonts w:ascii="Times New Roman" w:hAnsi="Times New Roman" w:cs="Times New Roman"/>
          <w:sz w:val="28"/>
        </w:rPr>
        <w:t>Широкий</w:t>
      </w:r>
      <w:r w:rsidRPr="001F656D">
        <w:rPr>
          <w:rFonts w:ascii="Times New Roman" w:hAnsi="Times New Roman" w:cs="Times New Roman"/>
          <w:b/>
          <w:sz w:val="28"/>
        </w:rPr>
        <w:t xml:space="preserve"> спектр услуг, предоставляемых библиотекой, </w:t>
      </w:r>
      <w:r w:rsidR="00562816" w:rsidRPr="001F656D">
        <w:rPr>
          <w:rFonts w:ascii="Times New Roman" w:hAnsi="Times New Roman" w:cs="Times New Roman"/>
          <w:sz w:val="28"/>
        </w:rPr>
        <w:t xml:space="preserve">в том числе </w:t>
      </w:r>
      <w:r w:rsidRPr="001F656D">
        <w:rPr>
          <w:rFonts w:ascii="Times New Roman" w:hAnsi="Times New Roman" w:cs="Times New Roman"/>
          <w:sz w:val="28"/>
        </w:rPr>
        <w:t>бесплатный доступ  к информационным ресурсам Интернет</w:t>
      </w:r>
      <w:r w:rsidR="00562816" w:rsidRPr="001F656D">
        <w:rPr>
          <w:rFonts w:ascii="Times New Roman" w:hAnsi="Times New Roman" w:cs="Times New Roman"/>
          <w:sz w:val="28"/>
        </w:rPr>
        <w:t>а</w:t>
      </w:r>
      <w:r w:rsidR="00DD257E">
        <w:rPr>
          <w:rFonts w:ascii="Times New Roman" w:hAnsi="Times New Roman" w:cs="Times New Roman"/>
          <w:sz w:val="28"/>
        </w:rPr>
        <w:t>, превратил</w:t>
      </w:r>
      <w:r w:rsidR="003E1823" w:rsidRPr="001F656D">
        <w:rPr>
          <w:rFonts w:ascii="Times New Roman" w:hAnsi="Times New Roman" w:cs="Times New Roman"/>
          <w:sz w:val="28"/>
        </w:rPr>
        <w:t xml:space="preserve"> библиотеку </w:t>
      </w:r>
      <w:r w:rsidRPr="001F656D">
        <w:rPr>
          <w:rFonts w:ascii="Times New Roman" w:hAnsi="Times New Roman" w:cs="Times New Roman"/>
          <w:sz w:val="28"/>
        </w:rPr>
        <w:t xml:space="preserve">в современный информационный центр. </w:t>
      </w:r>
    </w:p>
    <w:p w:rsidR="00BB0D7C" w:rsidRPr="004C7D62" w:rsidRDefault="00BB0D7C" w:rsidP="002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62">
        <w:rPr>
          <w:rFonts w:ascii="Times New Roman" w:hAnsi="Times New Roman" w:cs="Times New Roman"/>
          <w:sz w:val="28"/>
          <w:szCs w:val="28"/>
        </w:rPr>
        <w:t>С  октября  2006  года в библиотеке активно действует  «Центр  правовой</w:t>
      </w:r>
      <w:r w:rsidR="003872BC">
        <w:rPr>
          <w:rFonts w:ascii="Times New Roman" w:hAnsi="Times New Roman" w:cs="Times New Roman"/>
          <w:sz w:val="28"/>
          <w:szCs w:val="28"/>
        </w:rPr>
        <w:t xml:space="preserve">  информации». В </w:t>
      </w:r>
      <w:r w:rsidR="00763ED9">
        <w:rPr>
          <w:rFonts w:ascii="Times New Roman" w:hAnsi="Times New Roman" w:cs="Times New Roman"/>
          <w:sz w:val="28"/>
          <w:szCs w:val="28"/>
        </w:rPr>
        <w:t xml:space="preserve">нем </w:t>
      </w:r>
      <w:r w:rsidR="00B954DA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="00763ED9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Pr="004C7D62">
        <w:rPr>
          <w:rFonts w:ascii="Times New Roman" w:hAnsi="Times New Roman" w:cs="Times New Roman"/>
          <w:sz w:val="28"/>
          <w:szCs w:val="28"/>
        </w:rPr>
        <w:t>предоставляется возможность свободного доступа к информационным ресурсам спра</w:t>
      </w:r>
      <w:r w:rsidR="000D083E">
        <w:rPr>
          <w:rFonts w:ascii="Times New Roman" w:hAnsi="Times New Roman" w:cs="Times New Roman"/>
          <w:sz w:val="28"/>
          <w:szCs w:val="28"/>
        </w:rPr>
        <w:t>вочно-правовой</w:t>
      </w:r>
      <w:r w:rsidR="003176B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D083E">
        <w:rPr>
          <w:rFonts w:ascii="Times New Roman" w:hAnsi="Times New Roman" w:cs="Times New Roman"/>
          <w:sz w:val="28"/>
          <w:szCs w:val="28"/>
        </w:rPr>
        <w:t>ы</w:t>
      </w:r>
      <w:r w:rsidR="0031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7D6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C7D62">
        <w:rPr>
          <w:rFonts w:ascii="Times New Roman" w:hAnsi="Times New Roman" w:cs="Times New Roman"/>
          <w:sz w:val="28"/>
          <w:szCs w:val="28"/>
        </w:rPr>
        <w:t>.</w:t>
      </w:r>
    </w:p>
    <w:p w:rsidR="00BB0D7C" w:rsidRDefault="00BB0D7C" w:rsidP="002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2014  года  в  ЦПИ</w:t>
      </w:r>
      <w:r w:rsidRPr="004C7D62">
        <w:rPr>
          <w:rFonts w:ascii="Times New Roman" w:hAnsi="Times New Roman" w:cs="Times New Roman"/>
          <w:sz w:val="28"/>
          <w:szCs w:val="28"/>
        </w:rPr>
        <w:t xml:space="preserve">  за  правовой  информацией  </w:t>
      </w:r>
      <w:r>
        <w:rPr>
          <w:rFonts w:ascii="Times New Roman" w:hAnsi="Times New Roman" w:cs="Times New Roman"/>
          <w:sz w:val="28"/>
          <w:szCs w:val="28"/>
        </w:rPr>
        <w:t>обратили</w:t>
      </w:r>
      <w:r w:rsidR="000D083E">
        <w:rPr>
          <w:rFonts w:ascii="Times New Roman" w:hAnsi="Times New Roman" w:cs="Times New Roman"/>
          <w:sz w:val="28"/>
          <w:szCs w:val="28"/>
        </w:rPr>
        <w:t>сь  350  пользователей, среди которых муниципальные служащие, работники бюджетной сферы, юристы, студенты, пенсионеры и безработные.</w:t>
      </w:r>
      <w:r w:rsidRPr="004C7D62">
        <w:rPr>
          <w:rFonts w:ascii="Times New Roman" w:hAnsi="Times New Roman" w:cs="Times New Roman"/>
          <w:sz w:val="28"/>
          <w:szCs w:val="28"/>
        </w:rPr>
        <w:t xml:space="preserve"> Им  было  выдано  187  копий  документов.  Благодаря совершенствованию работы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AE73E3">
        <w:rPr>
          <w:rFonts w:ascii="Times New Roman" w:hAnsi="Times New Roman" w:cs="Times New Roman"/>
          <w:sz w:val="28"/>
          <w:szCs w:val="28"/>
        </w:rPr>
        <w:t xml:space="preserve">ентра, существенно расширилась </w:t>
      </w:r>
      <w:r>
        <w:rPr>
          <w:rFonts w:ascii="Times New Roman" w:hAnsi="Times New Roman" w:cs="Times New Roman"/>
          <w:sz w:val="28"/>
          <w:szCs w:val="28"/>
        </w:rPr>
        <w:t xml:space="preserve">номенклатура предоставляемой </w:t>
      </w:r>
      <w:proofErr w:type="spellStart"/>
      <w:proofErr w:type="gramStart"/>
      <w:r w:rsidRPr="004C7D62">
        <w:rPr>
          <w:rFonts w:ascii="Times New Roman" w:hAnsi="Times New Roman" w:cs="Times New Roman"/>
          <w:sz w:val="28"/>
          <w:szCs w:val="28"/>
        </w:rPr>
        <w:t>инфор</w:t>
      </w:r>
      <w:r w:rsidR="00AE73E3">
        <w:rPr>
          <w:rFonts w:ascii="Times New Roman" w:hAnsi="Times New Roman" w:cs="Times New Roman"/>
          <w:sz w:val="28"/>
          <w:szCs w:val="28"/>
        </w:rPr>
        <w:t>-</w:t>
      </w:r>
      <w:r w:rsidRPr="004C7D62">
        <w:rPr>
          <w:rFonts w:ascii="Times New Roman" w:hAnsi="Times New Roman" w:cs="Times New Roman"/>
          <w:sz w:val="28"/>
          <w:szCs w:val="28"/>
        </w:rPr>
        <w:t>мации</w:t>
      </w:r>
      <w:proofErr w:type="spellEnd"/>
      <w:proofErr w:type="gramEnd"/>
      <w:r w:rsidRPr="004C7D62">
        <w:rPr>
          <w:rFonts w:ascii="Times New Roman" w:hAnsi="Times New Roman" w:cs="Times New Roman"/>
          <w:sz w:val="28"/>
          <w:szCs w:val="28"/>
        </w:rPr>
        <w:t xml:space="preserve">. </w:t>
      </w:r>
      <w:r w:rsidRPr="00931B8F">
        <w:rPr>
          <w:rFonts w:ascii="Times New Roman" w:hAnsi="Times New Roman" w:cs="Times New Roman"/>
          <w:sz w:val="28"/>
          <w:szCs w:val="28"/>
        </w:rPr>
        <w:t>Для пользователей были сформированы тематические досье  – специальные подборки публикаций из периодических изданий (газет и журналов) по актуальным темам «В суд без адвоката» (</w:t>
      </w:r>
      <w:r>
        <w:rPr>
          <w:rFonts w:ascii="Times New Roman" w:hAnsi="Times New Roman" w:cs="Times New Roman"/>
          <w:sz w:val="28"/>
          <w:szCs w:val="28"/>
        </w:rPr>
        <w:t xml:space="preserve">содержит образцы исков, заявлений и </w:t>
      </w:r>
      <w:r w:rsidRPr="00931B8F">
        <w:rPr>
          <w:rFonts w:ascii="Times New Roman" w:hAnsi="Times New Roman" w:cs="Times New Roman"/>
          <w:sz w:val="28"/>
          <w:szCs w:val="28"/>
        </w:rPr>
        <w:t xml:space="preserve">бланков), «Пенсионная реформа» и </w:t>
      </w:r>
      <w:r>
        <w:rPr>
          <w:rFonts w:ascii="Times New Roman" w:hAnsi="Times New Roman" w:cs="Times New Roman"/>
          <w:sz w:val="28"/>
          <w:szCs w:val="28"/>
        </w:rPr>
        <w:t>«Льготы инвалидам»</w:t>
      </w:r>
      <w:r w:rsidRPr="00931B8F">
        <w:rPr>
          <w:rFonts w:ascii="Times New Roman" w:hAnsi="Times New Roman" w:cs="Times New Roman"/>
          <w:sz w:val="28"/>
          <w:szCs w:val="28"/>
        </w:rPr>
        <w:t xml:space="preserve">, предназначенные для наиболее удобного и быстрого поиска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  <w:r w:rsidRPr="00931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D7C" w:rsidRPr="0027558C" w:rsidRDefault="00BB0D7C" w:rsidP="002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58C">
        <w:rPr>
          <w:rFonts w:ascii="Times New Roman" w:hAnsi="Times New Roman" w:cs="Times New Roman"/>
          <w:sz w:val="28"/>
        </w:rPr>
        <w:t xml:space="preserve">В ЦПИ  </w:t>
      </w:r>
      <w:r>
        <w:rPr>
          <w:rFonts w:ascii="Times New Roman" w:hAnsi="Times New Roman" w:cs="Times New Roman"/>
          <w:sz w:val="28"/>
        </w:rPr>
        <w:t xml:space="preserve">ведутся тематические картотеки </w:t>
      </w:r>
      <w:r w:rsidRPr="0027558C">
        <w:rPr>
          <w:rFonts w:ascii="Times New Roman" w:hAnsi="Times New Roman" w:cs="Times New Roman"/>
          <w:sz w:val="28"/>
        </w:rPr>
        <w:t>«Куда обратиться, если…», «Муниципальная</w:t>
      </w:r>
      <w:r>
        <w:rPr>
          <w:rFonts w:ascii="Times New Roman" w:hAnsi="Times New Roman" w:cs="Times New Roman"/>
          <w:sz w:val="28"/>
        </w:rPr>
        <w:t xml:space="preserve"> власть» и «Материнский капитал»</w:t>
      </w:r>
      <w:r w:rsidRPr="0027558C">
        <w:rPr>
          <w:rFonts w:ascii="Times New Roman" w:hAnsi="Times New Roman" w:cs="Times New Roman"/>
          <w:sz w:val="28"/>
        </w:rPr>
        <w:t>, оформляются выставки «Дело</w:t>
      </w:r>
      <w:r>
        <w:rPr>
          <w:rFonts w:ascii="Times New Roman" w:hAnsi="Times New Roman" w:cs="Times New Roman"/>
          <w:sz w:val="28"/>
        </w:rPr>
        <w:t>вым людям – деловую информацию»</w:t>
      </w:r>
      <w:r w:rsidRPr="0027558C">
        <w:rPr>
          <w:rFonts w:ascii="Times New Roman" w:hAnsi="Times New Roman" w:cs="Times New Roman"/>
          <w:sz w:val="28"/>
        </w:rPr>
        <w:t>, п</w:t>
      </w:r>
      <w:r>
        <w:rPr>
          <w:rFonts w:ascii="Times New Roman" w:hAnsi="Times New Roman" w:cs="Times New Roman"/>
          <w:sz w:val="28"/>
        </w:rPr>
        <w:t xml:space="preserve">роводятся просмотры литературы «Новое в законодательстве» и обзоры литературы «Семья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Я</w:t>
      </w:r>
      <w:proofErr w:type="gramEnd"/>
      <w:r>
        <w:rPr>
          <w:rFonts w:ascii="Times New Roman" w:hAnsi="Times New Roman" w:cs="Times New Roman"/>
          <w:sz w:val="28"/>
        </w:rPr>
        <w:t xml:space="preserve"> до МЫ»</w:t>
      </w:r>
      <w:r w:rsidRPr="0027558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 также </w:t>
      </w:r>
      <w:r w:rsidRPr="0027558C">
        <w:rPr>
          <w:rFonts w:ascii="Times New Roman" w:hAnsi="Times New Roman" w:cs="Times New Roman"/>
          <w:sz w:val="28"/>
        </w:rPr>
        <w:t>выпускаются библиографические пособия и памятки</w:t>
      </w:r>
      <w:r w:rsidRPr="0027558C">
        <w:rPr>
          <w:rFonts w:ascii="Times New Roman" w:hAnsi="Times New Roman" w:cs="Times New Roman"/>
          <w:i/>
          <w:sz w:val="28"/>
        </w:rPr>
        <w:t xml:space="preserve">. </w:t>
      </w:r>
    </w:p>
    <w:p w:rsidR="00BB0D7C" w:rsidRDefault="00BB0D7C" w:rsidP="002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58C">
        <w:rPr>
          <w:rFonts w:ascii="Times New Roman" w:hAnsi="Times New Roman" w:cs="Times New Roman"/>
          <w:sz w:val="28"/>
          <w:szCs w:val="28"/>
        </w:rPr>
        <w:t>Сотрудники центра все больше сосредотачиваются на оказании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консультативных услуг с привлечением профессионалов.</w:t>
      </w:r>
      <w:r w:rsidRPr="007D52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5EDC">
        <w:rPr>
          <w:rFonts w:ascii="Times New Roman" w:hAnsi="Times New Roman" w:cs="Times New Roman"/>
          <w:sz w:val="28"/>
          <w:szCs w:val="28"/>
        </w:rPr>
        <w:t xml:space="preserve">  ЦПИ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C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</w:rPr>
        <w:t xml:space="preserve">  проводятся  встречи  для  учащихся  школ  села  с  работниками  прокуратуры  района и РОВД.</w:t>
      </w:r>
    </w:p>
    <w:p w:rsidR="00BB0D7C" w:rsidRPr="00A90F76" w:rsidRDefault="00BB0D7C" w:rsidP="002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приходом  в  библиотеку  информационно-коммуникационных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техно</w:t>
      </w:r>
      <w:r w:rsidR="00DD257E">
        <w:rPr>
          <w:rFonts w:ascii="Times New Roman" w:hAnsi="Times New Roman" w:cs="Times New Roman"/>
          <w:sz w:val="28"/>
        </w:rPr>
        <w:t>-логий</w:t>
      </w:r>
      <w:proofErr w:type="spellEnd"/>
      <w:proofErr w:type="gramEnd"/>
      <w:r w:rsidR="00DD25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стало возможным полное удовлетворение запросов читателей, </w:t>
      </w:r>
      <w:proofErr w:type="spellStart"/>
      <w:r>
        <w:rPr>
          <w:rFonts w:ascii="Times New Roman" w:hAnsi="Times New Roman" w:cs="Times New Roman"/>
          <w:sz w:val="28"/>
        </w:rPr>
        <w:t>сфор</w:t>
      </w:r>
      <w:r w:rsidR="00DD257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мировался</w:t>
      </w:r>
      <w:proofErr w:type="spellEnd"/>
      <w:r>
        <w:rPr>
          <w:rFonts w:ascii="Times New Roman" w:hAnsi="Times New Roman" w:cs="Times New Roman"/>
          <w:sz w:val="28"/>
        </w:rPr>
        <w:t xml:space="preserve"> новый имидж библиотеки</w:t>
      </w:r>
      <w:r w:rsidR="00F97BD3">
        <w:rPr>
          <w:rFonts w:ascii="Times New Roman" w:hAnsi="Times New Roman" w:cs="Times New Roman"/>
          <w:sz w:val="28"/>
        </w:rPr>
        <w:t xml:space="preserve">, </w:t>
      </w:r>
      <w:r w:rsidRPr="00A90F76">
        <w:rPr>
          <w:rFonts w:ascii="Times New Roman" w:hAnsi="Times New Roman" w:cs="Times New Roman"/>
          <w:sz w:val="28"/>
        </w:rPr>
        <w:t xml:space="preserve">повысилась </w:t>
      </w:r>
      <w:r w:rsidR="00BF4FB9">
        <w:rPr>
          <w:rFonts w:ascii="Times New Roman" w:hAnsi="Times New Roman" w:cs="Times New Roman"/>
          <w:sz w:val="28"/>
        </w:rPr>
        <w:t xml:space="preserve">ее </w:t>
      </w:r>
      <w:r w:rsidRPr="00A90F76">
        <w:rPr>
          <w:rFonts w:ascii="Times New Roman" w:hAnsi="Times New Roman" w:cs="Times New Roman"/>
          <w:sz w:val="28"/>
        </w:rPr>
        <w:t>об</w:t>
      </w:r>
      <w:r w:rsidR="00BF4FB9">
        <w:rPr>
          <w:rFonts w:ascii="Times New Roman" w:hAnsi="Times New Roman" w:cs="Times New Roman"/>
          <w:sz w:val="28"/>
        </w:rPr>
        <w:t>щественная значимость</w:t>
      </w:r>
      <w:r w:rsidRPr="00A90F76">
        <w:rPr>
          <w:rFonts w:ascii="Times New Roman" w:hAnsi="Times New Roman" w:cs="Times New Roman"/>
          <w:sz w:val="28"/>
        </w:rPr>
        <w:t>.</w:t>
      </w:r>
    </w:p>
    <w:p w:rsidR="00BB0D7C" w:rsidRPr="00A90F76" w:rsidRDefault="00BB0D7C" w:rsidP="002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F76">
        <w:rPr>
          <w:rFonts w:ascii="Times New Roman" w:hAnsi="Times New Roman" w:cs="Times New Roman"/>
          <w:sz w:val="28"/>
        </w:rPr>
        <w:t xml:space="preserve">Для расширения влияния библиотеки в </w:t>
      </w:r>
      <w:proofErr w:type="spellStart"/>
      <w:r w:rsidRPr="00A90F76">
        <w:rPr>
          <w:rFonts w:ascii="Times New Roman" w:hAnsi="Times New Roman" w:cs="Times New Roman"/>
          <w:sz w:val="28"/>
        </w:rPr>
        <w:t>социокультурном</w:t>
      </w:r>
      <w:proofErr w:type="spellEnd"/>
      <w:r w:rsidRPr="00A90F76">
        <w:rPr>
          <w:rFonts w:ascii="Times New Roman" w:hAnsi="Times New Roman" w:cs="Times New Roman"/>
          <w:sz w:val="28"/>
        </w:rPr>
        <w:t xml:space="preserve"> пространстве</w:t>
      </w:r>
      <w:r w:rsidR="00A90F76" w:rsidRPr="00A90F76">
        <w:rPr>
          <w:rFonts w:ascii="Times New Roman" w:hAnsi="Times New Roman" w:cs="Times New Roman"/>
          <w:sz w:val="28"/>
        </w:rPr>
        <w:t xml:space="preserve">, формирования читательского сообщества и участия в профессиональных обсуждениях </w:t>
      </w:r>
      <w:proofErr w:type="spellStart"/>
      <w:r w:rsidR="00A90F76" w:rsidRPr="00A90F76">
        <w:rPr>
          <w:rFonts w:ascii="Times New Roman" w:hAnsi="Times New Roman" w:cs="Times New Roman"/>
          <w:sz w:val="28"/>
        </w:rPr>
        <w:t>Труновской</w:t>
      </w:r>
      <w:proofErr w:type="spellEnd"/>
      <w:r w:rsidR="00A90F76" w:rsidRPr="00A90F76">
        <w:rPr>
          <w:rFonts w:ascii="Times New Roman" w:hAnsi="Times New Roman" w:cs="Times New Roman"/>
          <w:sz w:val="28"/>
        </w:rPr>
        <w:t xml:space="preserve"> МЦБ </w:t>
      </w:r>
      <w:r w:rsidRPr="00A90F76">
        <w:rPr>
          <w:rFonts w:ascii="Times New Roman" w:hAnsi="Times New Roman" w:cs="Times New Roman"/>
          <w:sz w:val="28"/>
        </w:rPr>
        <w:t xml:space="preserve">была </w:t>
      </w:r>
      <w:r w:rsidR="00A90F76" w:rsidRPr="00A90F76">
        <w:rPr>
          <w:rFonts w:ascii="Times New Roman" w:hAnsi="Times New Roman" w:cs="Times New Roman"/>
          <w:sz w:val="28"/>
        </w:rPr>
        <w:t xml:space="preserve">создана собственная страница </w:t>
      </w:r>
      <w:r w:rsidRPr="00A90F76">
        <w:rPr>
          <w:rFonts w:ascii="Times New Roman" w:hAnsi="Times New Roman" w:cs="Times New Roman"/>
          <w:sz w:val="28"/>
        </w:rPr>
        <w:t>в социальной сети «Одноклассники».</w:t>
      </w:r>
    </w:p>
    <w:p w:rsidR="00BD4145" w:rsidRPr="008D31C1" w:rsidRDefault="00E36FF4" w:rsidP="002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BD4145" w:rsidRPr="00A90F76">
        <w:rPr>
          <w:rFonts w:ascii="Times New Roman" w:hAnsi="Times New Roman" w:cs="Times New Roman"/>
          <w:sz w:val="28"/>
        </w:rPr>
        <w:t xml:space="preserve">2012  года  в </w:t>
      </w:r>
      <w:proofErr w:type="spellStart"/>
      <w:r w:rsidR="00051856" w:rsidRPr="00A90F76">
        <w:rPr>
          <w:rFonts w:ascii="Times New Roman" w:hAnsi="Times New Roman" w:cs="Times New Roman"/>
          <w:sz w:val="28"/>
        </w:rPr>
        <w:t>Труновской</w:t>
      </w:r>
      <w:proofErr w:type="spellEnd"/>
      <w:r w:rsidR="00051856" w:rsidRPr="00A90F76">
        <w:rPr>
          <w:rFonts w:ascii="Times New Roman" w:hAnsi="Times New Roman" w:cs="Times New Roman"/>
          <w:sz w:val="28"/>
        </w:rPr>
        <w:t xml:space="preserve">  МЦБ </w:t>
      </w:r>
      <w:r>
        <w:rPr>
          <w:rFonts w:ascii="Times New Roman" w:hAnsi="Times New Roman" w:cs="Times New Roman"/>
          <w:sz w:val="28"/>
        </w:rPr>
        <w:t xml:space="preserve">действует </w:t>
      </w:r>
      <w:r w:rsidR="001D536C">
        <w:rPr>
          <w:rFonts w:ascii="Times New Roman" w:hAnsi="Times New Roman" w:cs="Times New Roman"/>
          <w:sz w:val="28"/>
        </w:rPr>
        <w:t xml:space="preserve">Интернет-зал  на  четыре  рабочих </w:t>
      </w:r>
      <w:r w:rsidR="00BD4145" w:rsidRPr="00A90F76">
        <w:rPr>
          <w:rFonts w:ascii="Times New Roman" w:hAnsi="Times New Roman" w:cs="Times New Roman"/>
          <w:sz w:val="28"/>
        </w:rPr>
        <w:t xml:space="preserve">места, а в </w:t>
      </w:r>
      <w:r w:rsidR="00BB0D7C" w:rsidRPr="00A90F76">
        <w:rPr>
          <w:rFonts w:ascii="Times New Roman" w:hAnsi="Times New Roman" w:cs="Times New Roman"/>
          <w:sz w:val="28"/>
        </w:rPr>
        <w:t xml:space="preserve">2014 </w:t>
      </w:r>
      <w:r w:rsidR="00077179">
        <w:rPr>
          <w:rFonts w:ascii="Times New Roman" w:hAnsi="Times New Roman" w:cs="Times New Roman"/>
          <w:sz w:val="28"/>
        </w:rPr>
        <w:t xml:space="preserve">году </w:t>
      </w:r>
      <w:r w:rsidR="00BD4145" w:rsidRPr="00A90F76">
        <w:rPr>
          <w:rFonts w:ascii="Times New Roman" w:hAnsi="Times New Roman" w:cs="Times New Roman"/>
          <w:sz w:val="28"/>
        </w:rPr>
        <w:t xml:space="preserve">он был </w:t>
      </w:r>
      <w:r w:rsidR="00077179">
        <w:rPr>
          <w:rFonts w:ascii="Times New Roman" w:hAnsi="Times New Roman" w:cs="Times New Roman"/>
          <w:sz w:val="28"/>
        </w:rPr>
        <w:t xml:space="preserve">оснащен </w:t>
      </w:r>
      <w:proofErr w:type="spellStart"/>
      <w:r w:rsidR="00BD4145" w:rsidRPr="00A90F76">
        <w:rPr>
          <w:rFonts w:ascii="Times New Roman" w:hAnsi="Times New Roman" w:cs="Times New Roman"/>
          <w:sz w:val="28"/>
          <w:lang w:val="en-US"/>
        </w:rPr>
        <w:t>Wi</w:t>
      </w:r>
      <w:proofErr w:type="spellEnd"/>
      <w:r w:rsidR="00BD4145" w:rsidRPr="00A90F76">
        <w:rPr>
          <w:rFonts w:ascii="Times New Roman" w:hAnsi="Times New Roman" w:cs="Times New Roman"/>
          <w:sz w:val="28"/>
        </w:rPr>
        <w:t>-</w:t>
      </w:r>
      <w:proofErr w:type="spellStart"/>
      <w:r w:rsidR="00BD4145" w:rsidRPr="00A90F76">
        <w:rPr>
          <w:rFonts w:ascii="Times New Roman" w:hAnsi="Times New Roman" w:cs="Times New Roman"/>
          <w:sz w:val="28"/>
          <w:lang w:val="en-US"/>
        </w:rPr>
        <w:t>Fi</w:t>
      </w:r>
      <w:proofErr w:type="spellEnd"/>
      <w:r w:rsidR="00BD4145" w:rsidRPr="00A90F76">
        <w:rPr>
          <w:rFonts w:ascii="Times New Roman" w:hAnsi="Times New Roman" w:cs="Times New Roman"/>
          <w:sz w:val="28"/>
        </w:rPr>
        <w:t xml:space="preserve"> – технологией  беспроводной  пе</w:t>
      </w:r>
      <w:r>
        <w:rPr>
          <w:rFonts w:ascii="Times New Roman" w:hAnsi="Times New Roman" w:cs="Times New Roman"/>
          <w:sz w:val="28"/>
        </w:rPr>
        <w:t xml:space="preserve">редачи  данных.  Пользователи получили возможность </w:t>
      </w:r>
      <w:r w:rsidR="00BD4145" w:rsidRPr="00A90F76">
        <w:rPr>
          <w:rFonts w:ascii="Times New Roman" w:hAnsi="Times New Roman" w:cs="Times New Roman"/>
          <w:sz w:val="28"/>
        </w:rPr>
        <w:t xml:space="preserve">  </w:t>
      </w:r>
      <w:proofErr w:type="spellStart"/>
      <w:proofErr w:type="gramStart"/>
      <w:r w:rsidR="00BD4145" w:rsidRPr="00A90F76">
        <w:rPr>
          <w:rFonts w:ascii="Times New Roman" w:hAnsi="Times New Roman" w:cs="Times New Roman"/>
          <w:sz w:val="28"/>
        </w:rPr>
        <w:t>испо</w:t>
      </w:r>
      <w:r w:rsidR="00077179">
        <w:rPr>
          <w:rFonts w:ascii="Times New Roman" w:hAnsi="Times New Roman" w:cs="Times New Roman"/>
          <w:sz w:val="28"/>
        </w:rPr>
        <w:t>-</w:t>
      </w:r>
      <w:r w:rsidR="00BD4145" w:rsidRPr="00A90F76">
        <w:rPr>
          <w:rFonts w:ascii="Times New Roman" w:hAnsi="Times New Roman" w:cs="Times New Roman"/>
          <w:sz w:val="28"/>
        </w:rPr>
        <w:t>льзовать</w:t>
      </w:r>
      <w:proofErr w:type="spellEnd"/>
      <w:proofErr w:type="gramEnd"/>
      <w:r w:rsidR="00BD4145" w:rsidRPr="00A90F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собственные электронные </w:t>
      </w:r>
      <w:r w:rsidR="00BD4145" w:rsidRPr="00A90F76">
        <w:rPr>
          <w:rFonts w:ascii="Times New Roman" w:hAnsi="Times New Roman" w:cs="Times New Roman"/>
          <w:sz w:val="28"/>
        </w:rPr>
        <w:t xml:space="preserve">устройства для поиска </w:t>
      </w:r>
      <w:r>
        <w:rPr>
          <w:rFonts w:ascii="Times New Roman" w:hAnsi="Times New Roman" w:cs="Times New Roman"/>
          <w:sz w:val="28"/>
        </w:rPr>
        <w:t xml:space="preserve">и чтения </w:t>
      </w:r>
      <w:r w:rsidR="00BD4145" w:rsidRPr="00A90F76">
        <w:rPr>
          <w:rFonts w:ascii="Times New Roman" w:hAnsi="Times New Roman" w:cs="Times New Roman"/>
          <w:sz w:val="28"/>
        </w:rPr>
        <w:lastRenderedPageBreak/>
        <w:t>ин</w:t>
      </w:r>
      <w:r w:rsidR="00051856" w:rsidRPr="00A90F76">
        <w:rPr>
          <w:rFonts w:ascii="Times New Roman" w:hAnsi="Times New Roman" w:cs="Times New Roman"/>
          <w:sz w:val="28"/>
        </w:rPr>
        <w:t xml:space="preserve">формации </w:t>
      </w:r>
      <w:r w:rsidR="00887940">
        <w:rPr>
          <w:rFonts w:ascii="Times New Roman" w:hAnsi="Times New Roman" w:cs="Times New Roman"/>
          <w:sz w:val="28"/>
        </w:rPr>
        <w:t>в С</w:t>
      </w:r>
      <w:r w:rsidR="001108F7">
        <w:rPr>
          <w:rFonts w:ascii="Times New Roman" w:hAnsi="Times New Roman" w:cs="Times New Roman"/>
          <w:sz w:val="28"/>
        </w:rPr>
        <w:t xml:space="preserve">ети. В течение 2014  года </w:t>
      </w:r>
      <w:r w:rsidR="00302400">
        <w:rPr>
          <w:rFonts w:ascii="Times New Roman" w:hAnsi="Times New Roman" w:cs="Times New Roman"/>
          <w:sz w:val="28"/>
        </w:rPr>
        <w:t>услугами  Интернет-</w:t>
      </w:r>
      <w:r w:rsidR="00BD4145" w:rsidRPr="00A90F76">
        <w:rPr>
          <w:rFonts w:ascii="Times New Roman" w:hAnsi="Times New Roman" w:cs="Times New Roman"/>
          <w:sz w:val="28"/>
        </w:rPr>
        <w:t xml:space="preserve">зала  </w:t>
      </w:r>
      <w:r w:rsidR="001108F7">
        <w:rPr>
          <w:rFonts w:ascii="Times New Roman" w:hAnsi="Times New Roman" w:cs="Times New Roman"/>
          <w:sz w:val="28"/>
        </w:rPr>
        <w:t xml:space="preserve">МЦБ </w:t>
      </w:r>
      <w:r w:rsidR="00BD4145" w:rsidRPr="00A90F76">
        <w:rPr>
          <w:rFonts w:ascii="Times New Roman" w:hAnsi="Times New Roman" w:cs="Times New Roman"/>
          <w:sz w:val="28"/>
        </w:rPr>
        <w:t>воспользовались</w:t>
      </w:r>
      <w:r w:rsidR="00BD4145" w:rsidRPr="008D31C1">
        <w:rPr>
          <w:rFonts w:ascii="Times New Roman" w:hAnsi="Times New Roman" w:cs="Times New Roman"/>
          <w:sz w:val="28"/>
        </w:rPr>
        <w:t xml:space="preserve">  </w:t>
      </w:r>
      <w:r w:rsidR="00BD4145">
        <w:rPr>
          <w:rFonts w:ascii="Times New Roman" w:hAnsi="Times New Roman" w:cs="Times New Roman"/>
          <w:sz w:val="28"/>
        </w:rPr>
        <w:t>175  человек</w:t>
      </w:r>
      <w:r w:rsidR="00BD4145" w:rsidRPr="008D31C1">
        <w:rPr>
          <w:rFonts w:ascii="Times New Roman" w:hAnsi="Times New Roman" w:cs="Times New Roman"/>
          <w:sz w:val="28"/>
        </w:rPr>
        <w:t>.</w:t>
      </w:r>
    </w:p>
    <w:p w:rsidR="0042703F" w:rsidRDefault="00051856" w:rsidP="00427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Закономерным следствием развития инфраструктуры библиотеки стало п</w:t>
      </w:r>
      <w:r w:rsidR="00945DB2">
        <w:rPr>
          <w:rFonts w:ascii="Times New Roman" w:hAnsi="Times New Roman" w:cs="Times New Roman"/>
          <w:sz w:val="28"/>
        </w:rPr>
        <w:t xml:space="preserve">рименение в работе </w:t>
      </w:r>
      <w:proofErr w:type="spellStart"/>
      <w:r w:rsidR="00945DB2">
        <w:rPr>
          <w:rFonts w:ascii="Times New Roman" w:hAnsi="Times New Roman" w:cs="Times New Roman"/>
          <w:sz w:val="28"/>
        </w:rPr>
        <w:t>мультимедийного</w:t>
      </w:r>
      <w:proofErr w:type="spellEnd"/>
      <w:r w:rsidR="00945DB2">
        <w:rPr>
          <w:rFonts w:ascii="Times New Roman" w:hAnsi="Times New Roman" w:cs="Times New Roman"/>
          <w:sz w:val="28"/>
        </w:rPr>
        <w:t xml:space="preserve"> оборудования и множительной техники</w:t>
      </w:r>
      <w:r w:rsidR="00DE0D5D">
        <w:rPr>
          <w:rFonts w:ascii="Times New Roman" w:hAnsi="Times New Roman" w:cs="Times New Roman"/>
          <w:sz w:val="28"/>
        </w:rPr>
        <w:t xml:space="preserve">:   сканеров,  ксероксов и </w:t>
      </w:r>
      <w:r w:rsidR="009D012C">
        <w:rPr>
          <w:rFonts w:ascii="Times New Roman" w:hAnsi="Times New Roman" w:cs="Times New Roman"/>
          <w:sz w:val="28"/>
        </w:rPr>
        <w:t>принтеров  цветной  печати</w:t>
      </w:r>
      <w:r w:rsidR="0042703F">
        <w:rPr>
          <w:rFonts w:ascii="Times New Roman" w:hAnsi="Times New Roman" w:cs="Times New Roman"/>
          <w:sz w:val="28"/>
        </w:rPr>
        <w:t>.</w:t>
      </w:r>
      <w:r w:rsidR="003D7589">
        <w:rPr>
          <w:rFonts w:ascii="Times New Roman" w:hAnsi="Times New Roman" w:cs="Times New Roman"/>
          <w:sz w:val="28"/>
        </w:rPr>
        <w:t xml:space="preserve"> </w:t>
      </w:r>
      <w:r w:rsidR="0042703F">
        <w:rPr>
          <w:rFonts w:ascii="Times New Roman" w:hAnsi="Times New Roman" w:cs="Times New Roman"/>
          <w:sz w:val="28"/>
        </w:rPr>
        <w:t>Исп</w:t>
      </w:r>
      <w:r w:rsidR="004A5C67">
        <w:rPr>
          <w:rFonts w:ascii="Times New Roman" w:hAnsi="Times New Roman" w:cs="Times New Roman"/>
          <w:sz w:val="28"/>
        </w:rPr>
        <w:t xml:space="preserve">ользование  новых  технологий </w:t>
      </w:r>
      <w:r w:rsidR="00302400">
        <w:rPr>
          <w:rFonts w:ascii="Times New Roman" w:hAnsi="Times New Roman" w:cs="Times New Roman"/>
          <w:sz w:val="28"/>
        </w:rPr>
        <w:t xml:space="preserve">сделало более эффективной </w:t>
      </w:r>
      <w:r w:rsidR="0042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библиографическую </w:t>
      </w:r>
      <w:r w:rsidR="0042703F" w:rsidRPr="009C43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аналитическую обработку </w:t>
      </w:r>
      <w:r w:rsidR="0042703F" w:rsidRPr="009C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литературы, </w:t>
      </w:r>
      <w:r w:rsidR="00DE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позволило </w:t>
      </w:r>
      <w:r w:rsidR="003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вносить информацию</w:t>
      </w:r>
      <w:r w:rsidR="0042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0D5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="0042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</w:t>
      </w:r>
      <w:r w:rsidR="003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распечатывать </w:t>
      </w:r>
      <w:r w:rsidR="0042703F" w:rsidRPr="00AA46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тиражировать ката</w:t>
      </w:r>
      <w:r w:rsidR="003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ложные карточки и </w:t>
      </w:r>
      <w:r w:rsidR="0030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читательские формуляры. Применение </w:t>
      </w:r>
      <w:r w:rsidR="00302400">
        <w:rPr>
          <w:rFonts w:ascii="Times New Roman" w:hAnsi="Times New Roman" w:cs="Times New Roman"/>
          <w:sz w:val="28"/>
        </w:rPr>
        <w:t xml:space="preserve">ИКТ усилило </w:t>
      </w:r>
      <w:r w:rsidR="0042703F">
        <w:rPr>
          <w:rFonts w:ascii="Times New Roman" w:hAnsi="Times New Roman" w:cs="Times New Roman"/>
          <w:sz w:val="28"/>
        </w:rPr>
        <w:t>информативность,  зрелищность  и  эмоциональность   массовых мероприятий.</w:t>
      </w:r>
    </w:p>
    <w:p w:rsidR="001F656D" w:rsidRPr="000F4E73" w:rsidRDefault="001F656D" w:rsidP="00427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98B">
        <w:rPr>
          <w:rFonts w:ascii="Times New Roman" w:hAnsi="Times New Roman" w:cs="Times New Roman"/>
          <w:sz w:val="28"/>
          <w:szCs w:val="28"/>
        </w:rPr>
        <w:t>Информировать и</w:t>
      </w:r>
      <w:r w:rsidR="000F4E73" w:rsidRPr="0080598B">
        <w:rPr>
          <w:rFonts w:ascii="Times New Roman" w:hAnsi="Times New Roman" w:cs="Times New Roman"/>
          <w:sz w:val="28"/>
          <w:szCs w:val="28"/>
        </w:rPr>
        <w:t xml:space="preserve"> напоминать, заинтересовывать – </w:t>
      </w:r>
      <w:r w:rsidR="000306CA">
        <w:rPr>
          <w:rFonts w:ascii="Times New Roman" w:hAnsi="Times New Roman" w:cs="Times New Roman"/>
          <w:sz w:val="28"/>
          <w:szCs w:val="28"/>
        </w:rPr>
        <w:t xml:space="preserve">вот </w:t>
      </w:r>
      <w:r w:rsidRPr="0080598B">
        <w:rPr>
          <w:rFonts w:ascii="Times New Roman" w:hAnsi="Times New Roman" w:cs="Times New Roman"/>
          <w:sz w:val="28"/>
          <w:szCs w:val="28"/>
        </w:rPr>
        <w:t>зада</w:t>
      </w:r>
      <w:r w:rsidR="00341C23">
        <w:rPr>
          <w:rFonts w:ascii="Times New Roman" w:hAnsi="Times New Roman" w:cs="Times New Roman"/>
          <w:sz w:val="28"/>
          <w:szCs w:val="28"/>
        </w:rPr>
        <w:t>чи, которые являются приоритетными</w:t>
      </w:r>
      <w:r w:rsidRPr="0080598B">
        <w:rPr>
          <w:rFonts w:ascii="Times New Roman" w:hAnsi="Times New Roman" w:cs="Times New Roman"/>
          <w:sz w:val="28"/>
          <w:szCs w:val="28"/>
        </w:rPr>
        <w:t xml:space="preserve"> для</w:t>
      </w:r>
      <w:r w:rsidRPr="000F4E73">
        <w:rPr>
          <w:rFonts w:ascii="Times New Roman" w:hAnsi="Times New Roman" w:cs="Times New Roman"/>
          <w:b/>
          <w:sz w:val="28"/>
          <w:szCs w:val="28"/>
        </w:rPr>
        <w:t xml:space="preserve"> рекламы и дизайна в библиотеке.</w:t>
      </w:r>
    </w:p>
    <w:p w:rsidR="0042703F" w:rsidRPr="00AC69B3" w:rsidRDefault="0042703F" w:rsidP="00A6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Труновская</w:t>
      </w:r>
      <w:proofErr w:type="spellEnd"/>
      <w:r>
        <w:rPr>
          <w:rFonts w:ascii="Times New Roman" w:hAnsi="Times New Roman" w:cs="Times New Roman"/>
          <w:sz w:val="28"/>
        </w:rPr>
        <w:t xml:space="preserve"> МЦБ  </w:t>
      </w:r>
      <w:proofErr w:type="gramStart"/>
      <w:r>
        <w:rPr>
          <w:rFonts w:ascii="Times New Roman" w:hAnsi="Times New Roman" w:cs="Times New Roman"/>
          <w:sz w:val="28"/>
        </w:rPr>
        <w:t>расположена</w:t>
      </w:r>
      <w:proofErr w:type="gramEnd"/>
      <w:r>
        <w:rPr>
          <w:rFonts w:ascii="Times New Roman" w:hAnsi="Times New Roman" w:cs="Times New Roman"/>
          <w:sz w:val="28"/>
        </w:rPr>
        <w:t xml:space="preserve">  на  первом  этаже  трехэтажного  жилого  дома. Здание  оборудова</w:t>
      </w:r>
      <w:r w:rsidR="00246ACD">
        <w:rPr>
          <w:rFonts w:ascii="Times New Roman" w:hAnsi="Times New Roman" w:cs="Times New Roman"/>
          <w:sz w:val="28"/>
        </w:rPr>
        <w:t xml:space="preserve">но  пандусом. </w:t>
      </w:r>
      <w:r w:rsidR="001915DE">
        <w:rPr>
          <w:rFonts w:ascii="Times New Roman" w:hAnsi="Times New Roman" w:cs="Times New Roman"/>
          <w:sz w:val="28"/>
        </w:rPr>
        <w:t xml:space="preserve">Посетителей библиотеки  </w:t>
      </w:r>
      <w:r w:rsidR="00246ACD">
        <w:rPr>
          <w:rFonts w:ascii="Times New Roman" w:hAnsi="Times New Roman" w:cs="Times New Roman"/>
          <w:sz w:val="28"/>
        </w:rPr>
        <w:t xml:space="preserve">в большом светлом холле </w:t>
      </w:r>
      <w:r w:rsidR="00CF303A">
        <w:rPr>
          <w:rFonts w:ascii="Times New Roman" w:hAnsi="Times New Roman" w:cs="Times New Roman"/>
          <w:sz w:val="28"/>
        </w:rPr>
        <w:t>встречаю</w:t>
      </w:r>
      <w:r>
        <w:rPr>
          <w:rFonts w:ascii="Times New Roman" w:hAnsi="Times New Roman" w:cs="Times New Roman"/>
          <w:sz w:val="28"/>
        </w:rPr>
        <w:t xml:space="preserve">т  книжная  </w:t>
      </w:r>
      <w:r w:rsidRPr="00AC69B3">
        <w:rPr>
          <w:rFonts w:ascii="Times New Roman" w:hAnsi="Times New Roman" w:cs="Times New Roman"/>
          <w:sz w:val="28"/>
        </w:rPr>
        <w:t>инсталляция  «Открой вселенную к</w:t>
      </w:r>
      <w:r w:rsidR="001915DE">
        <w:rPr>
          <w:rFonts w:ascii="Times New Roman" w:hAnsi="Times New Roman" w:cs="Times New Roman"/>
          <w:sz w:val="28"/>
        </w:rPr>
        <w:t xml:space="preserve">ниг» и </w:t>
      </w:r>
      <w:r w:rsidR="001915DE" w:rsidRPr="00AC69B3">
        <w:rPr>
          <w:rFonts w:ascii="Times New Roman" w:hAnsi="Times New Roman" w:cs="Times New Roman"/>
          <w:sz w:val="28"/>
        </w:rPr>
        <w:t>ст</w:t>
      </w:r>
      <w:r w:rsidR="001915DE">
        <w:rPr>
          <w:rFonts w:ascii="Times New Roman" w:hAnsi="Times New Roman" w:cs="Times New Roman"/>
          <w:sz w:val="28"/>
        </w:rPr>
        <w:t>енд</w:t>
      </w:r>
      <w:r w:rsidR="00F36EF7">
        <w:rPr>
          <w:rFonts w:ascii="Times New Roman" w:hAnsi="Times New Roman" w:cs="Times New Roman"/>
          <w:sz w:val="28"/>
        </w:rPr>
        <w:t xml:space="preserve">  «Библиотека  информирует»</w:t>
      </w:r>
      <w:r w:rsidRPr="00AC69B3">
        <w:rPr>
          <w:rFonts w:ascii="Times New Roman" w:hAnsi="Times New Roman" w:cs="Times New Roman"/>
          <w:sz w:val="28"/>
        </w:rPr>
        <w:t xml:space="preserve">. </w:t>
      </w:r>
    </w:p>
    <w:p w:rsidR="005F5A51" w:rsidRPr="005F5A51" w:rsidRDefault="005F5A51" w:rsidP="00FA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51">
        <w:rPr>
          <w:rFonts w:ascii="Times New Roman" w:hAnsi="Times New Roman" w:cs="Times New Roman"/>
          <w:sz w:val="28"/>
          <w:szCs w:val="28"/>
        </w:rPr>
        <w:t>Я</w:t>
      </w:r>
      <w:r w:rsidR="0042703F" w:rsidRPr="005F5A51">
        <w:rPr>
          <w:rFonts w:ascii="Times New Roman" w:hAnsi="Times New Roman" w:cs="Times New Roman"/>
          <w:sz w:val="28"/>
          <w:szCs w:val="28"/>
        </w:rPr>
        <w:t xml:space="preserve">рким  оформлением  привлекают </w:t>
      </w:r>
      <w:r w:rsidRPr="005F5A51">
        <w:rPr>
          <w:rFonts w:ascii="Times New Roman" w:hAnsi="Times New Roman" w:cs="Times New Roman"/>
          <w:sz w:val="28"/>
          <w:szCs w:val="28"/>
        </w:rPr>
        <w:t xml:space="preserve">посетителей полки  </w:t>
      </w:r>
      <w:proofErr w:type="gramStart"/>
      <w:r w:rsidRPr="005F5A51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5F5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A51">
        <w:rPr>
          <w:rFonts w:ascii="Times New Roman" w:hAnsi="Times New Roman" w:cs="Times New Roman"/>
          <w:sz w:val="28"/>
          <w:szCs w:val="28"/>
        </w:rPr>
        <w:t>книго</w:t>
      </w:r>
      <w:r w:rsidR="006173E7">
        <w:rPr>
          <w:rFonts w:ascii="Times New Roman" w:hAnsi="Times New Roman" w:cs="Times New Roman"/>
          <w:sz w:val="28"/>
          <w:szCs w:val="28"/>
        </w:rPr>
        <w:t>-</w:t>
      </w:r>
      <w:r w:rsidRPr="005F5A51">
        <w:rPr>
          <w:rFonts w:ascii="Times New Roman" w:hAnsi="Times New Roman" w:cs="Times New Roman"/>
          <w:sz w:val="28"/>
          <w:szCs w:val="28"/>
        </w:rPr>
        <w:t>обмена</w:t>
      </w:r>
      <w:proofErr w:type="spellEnd"/>
      <w:r w:rsidRPr="005F5A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5A51">
        <w:rPr>
          <w:rFonts w:ascii="Times New Roman" w:hAnsi="Times New Roman" w:cs="Times New Roman"/>
          <w:sz w:val="28"/>
          <w:szCs w:val="28"/>
        </w:rPr>
        <w:t>«Возьми,  если  хочешь.  Отдай,  если  мо</w:t>
      </w:r>
      <w:r w:rsidR="00FF6A1B">
        <w:rPr>
          <w:rFonts w:ascii="Times New Roman" w:hAnsi="Times New Roman" w:cs="Times New Roman"/>
          <w:sz w:val="28"/>
          <w:szCs w:val="28"/>
        </w:rPr>
        <w:t>жешь», где все желающие делят</w:t>
      </w:r>
      <w:r w:rsidRPr="005F5A51">
        <w:rPr>
          <w:rFonts w:ascii="Times New Roman" w:hAnsi="Times New Roman" w:cs="Times New Roman"/>
          <w:sz w:val="28"/>
          <w:szCs w:val="28"/>
        </w:rPr>
        <w:t>ся прочитанной книгой.</w:t>
      </w:r>
      <w:r w:rsidRPr="005F5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03F" w:rsidRDefault="0042703F" w:rsidP="00FA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Светлые,  отремонтированные  залы  и  кабинеты  библиотеки  оснащены  новой,  удобной </w:t>
      </w:r>
      <w:r w:rsidR="009C3329">
        <w:rPr>
          <w:rFonts w:ascii="Times New Roman" w:hAnsi="Times New Roman" w:cs="Times New Roman"/>
          <w:sz w:val="28"/>
        </w:rPr>
        <w:t xml:space="preserve"> мебелью. Кондиционеры  позволяют </w:t>
      </w:r>
      <w:r>
        <w:rPr>
          <w:rFonts w:ascii="Times New Roman" w:hAnsi="Times New Roman" w:cs="Times New Roman"/>
          <w:sz w:val="28"/>
        </w:rPr>
        <w:t xml:space="preserve">пользователям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чувст</w:t>
      </w:r>
      <w:r w:rsidR="009C332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вовать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себя  здесь  комфортно  круглый  год.</w:t>
      </w:r>
    </w:p>
    <w:p w:rsidR="0042703F" w:rsidRPr="008D1572" w:rsidRDefault="0042703F" w:rsidP="00FA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Книжные  выставки  являются  визитной  карточкой  библиотеки  и  одной из популярных форм информирования читателя  о книгах,</w:t>
      </w:r>
      <w:r w:rsidR="00447910">
        <w:rPr>
          <w:rFonts w:ascii="Times New Roman" w:hAnsi="Times New Roman" w:cs="Times New Roman"/>
          <w:sz w:val="28"/>
        </w:rPr>
        <w:t xml:space="preserve"> имеющихся в </w:t>
      </w:r>
      <w:r>
        <w:rPr>
          <w:rFonts w:ascii="Times New Roman" w:hAnsi="Times New Roman" w:cs="Times New Roman"/>
          <w:sz w:val="28"/>
        </w:rPr>
        <w:t>би</w:t>
      </w:r>
      <w:r w:rsidR="00447910">
        <w:rPr>
          <w:rFonts w:ascii="Times New Roman" w:hAnsi="Times New Roman" w:cs="Times New Roman"/>
          <w:sz w:val="28"/>
        </w:rPr>
        <w:t>блиотечном фонде</w:t>
      </w:r>
      <w:r w:rsidR="008D1572">
        <w:rPr>
          <w:rFonts w:ascii="Times New Roman" w:hAnsi="Times New Roman" w:cs="Times New Roman"/>
          <w:sz w:val="28"/>
        </w:rPr>
        <w:t xml:space="preserve">.  Каждая  выставка – </w:t>
      </w:r>
      <w:r w:rsidR="007A386C">
        <w:rPr>
          <w:rFonts w:ascii="Times New Roman" w:hAnsi="Times New Roman" w:cs="Times New Roman"/>
          <w:sz w:val="28"/>
        </w:rPr>
        <w:t xml:space="preserve">результат  созидательной работы </w:t>
      </w:r>
      <w:r>
        <w:rPr>
          <w:rFonts w:ascii="Times New Roman" w:hAnsi="Times New Roman" w:cs="Times New Roman"/>
          <w:sz w:val="28"/>
        </w:rPr>
        <w:t>коллектива:  яркие  иллюстрации,  броские  заголовки,  нестандартные  решения  в  оформл</w:t>
      </w:r>
      <w:r w:rsidR="008D1572">
        <w:rPr>
          <w:rFonts w:ascii="Times New Roman" w:hAnsi="Times New Roman" w:cs="Times New Roman"/>
          <w:sz w:val="28"/>
        </w:rPr>
        <w:t xml:space="preserve">ении.  Творческой  находкой стали </w:t>
      </w:r>
      <w:r>
        <w:rPr>
          <w:rFonts w:ascii="Times New Roman" w:hAnsi="Times New Roman" w:cs="Times New Roman"/>
          <w:sz w:val="28"/>
        </w:rPr>
        <w:t>в</w:t>
      </w:r>
      <w:r w:rsidR="008D1572">
        <w:rPr>
          <w:rFonts w:ascii="Times New Roman" w:hAnsi="Times New Roman" w:cs="Times New Roman"/>
          <w:sz w:val="28"/>
        </w:rPr>
        <w:t>ыставка-</w:t>
      </w:r>
      <w:r>
        <w:rPr>
          <w:rFonts w:ascii="Times New Roman" w:hAnsi="Times New Roman" w:cs="Times New Roman"/>
          <w:sz w:val="28"/>
        </w:rPr>
        <w:t xml:space="preserve">открытие </w:t>
      </w:r>
      <w:r w:rsidRPr="008D1572">
        <w:rPr>
          <w:rFonts w:ascii="Times New Roman" w:hAnsi="Times New Roman" w:cs="Times New Roman"/>
          <w:sz w:val="28"/>
        </w:rPr>
        <w:t>«Оказывается!»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3250C">
        <w:rPr>
          <w:rFonts w:ascii="Times New Roman" w:hAnsi="Times New Roman" w:cs="Times New Roman"/>
          <w:sz w:val="28"/>
        </w:rPr>
        <w:t xml:space="preserve">(интересные </w:t>
      </w:r>
      <w:proofErr w:type="gramStart"/>
      <w:r w:rsidRPr="00E3250C">
        <w:rPr>
          <w:rFonts w:ascii="Times New Roman" w:hAnsi="Times New Roman" w:cs="Times New Roman"/>
          <w:sz w:val="28"/>
        </w:rPr>
        <w:t>факты о биографиях</w:t>
      </w:r>
      <w:proofErr w:type="gramEnd"/>
      <w:r w:rsidRPr="00E3250C">
        <w:rPr>
          <w:rFonts w:ascii="Times New Roman" w:hAnsi="Times New Roman" w:cs="Times New Roman"/>
          <w:sz w:val="28"/>
        </w:rPr>
        <w:t xml:space="preserve"> писателей и литературных произведениях),</w:t>
      </w:r>
      <w:r w:rsidR="008D1572">
        <w:rPr>
          <w:rFonts w:ascii="Times New Roman" w:hAnsi="Times New Roman" w:cs="Times New Roman"/>
          <w:sz w:val="28"/>
        </w:rPr>
        <w:t xml:space="preserve">  выставка-</w:t>
      </w:r>
      <w:r w:rsidRPr="008D1572">
        <w:rPr>
          <w:rFonts w:ascii="Times New Roman" w:hAnsi="Times New Roman" w:cs="Times New Roman"/>
          <w:sz w:val="28"/>
        </w:rPr>
        <w:t xml:space="preserve">раздумье </w:t>
      </w:r>
      <w:r w:rsidRPr="008D1572">
        <w:rPr>
          <w:rFonts w:ascii="Times New Roman" w:hAnsi="Times New Roman" w:cs="Times New Roman"/>
          <w:sz w:val="28"/>
          <w:szCs w:val="28"/>
        </w:rPr>
        <w:t>«Жизнь ставит проблемы»,</w:t>
      </w:r>
      <w:r w:rsidRPr="006D6AA1">
        <w:rPr>
          <w:rFonts w:ascii="Times New Roman" w:hAnsi="Times New Roman" w:cs="Times New Roman"/>
          <w:sz w:val="28"/>
          <w:szCs w:val="28"/>
        </w:rPr>
        <w:t xml:space="preserve">  выставки  одного  формуляра </w:t>
      </w:r>
      <w:r w:rsidR="00B13413">
        <w:rPr>
          <w:rFonts w:ascii="Times New Roman" w:hAnsi="Times New Roman" w:cs="Times New Roman"/>
          <w:sz w:val="28"/>
          <w:szCs w:val="28"/>
        </w:rPr>
        <w:t>«Ч</w:t>
      </w:r>
      <w:r w:rsidRPr="008D1572">
        <w:rPr>
          <w:rFonts w:ascii="Times New Roman" w:hAnsi="Times New Roman" w:cs="Times New Roman"/>
          <w:sz w:val="28"/>
          <w:szCs w:val="28"/>
        </w:rPr>
        <w:t>итает Татьяна Васильевна</w:t>
      </w:r>
      <w:r w:rsidR="008D1572">
        <w:rPr>
          <w:rFonts w:ascii="Times New Roman" w:hAnsi="Times New Roman" w:cs="Times New Roman"/>
          <w:sz w:val="28"/>
          <w:szCs w:val="28"/>
        </w:rPr>
        <w:t xml:space="preserve"> </w:t>
      </w:r>
      <w:r w:rsidR="008D1572" w:rsidRPr="008D1572">
        <w:rPr>
          <w:rFonts w:ascii="Times New Roman" w:hAnsi="Times New Roman" w:cs="Times New Roman"/>
          <w:sz w:val="28"/>
          <w:szCs w:val="28"/>
        </w:rPr>
        <w:t>Круглова</w:t>
      </w:r>
      <w:r w:rsidRPr="008D1572">
        <w:rPr>
          <w:rFonts w:ascii="Times New Roman" w:hAnsi="Times New Roman" w:cs="Times New Roman"/>
          <w:sz w:val="28"/>
          <w:szCs w:val="28"/>
        </w:rPr>
        <w:t>»,</w:t>
      </w:r>
      <w:r w:rsidRPr="006D6AA1">
        <w:rPr>
          <w:rFonts w:ascii="Times New Roman" w:hAnsi="Times New Roman" w:cs="Times New Roman"/>
          <w:sz w:val="28"/>
          <w:szCs w:val="28"/>
        </w:rPr>
        <w:t xml:space="preserve">  виртуальные  выставки </w:t>
      </w:r>
      <w:r w:rsidRPr="008D1572">
        <w:rPr>
          <w:rFonts w:ascii="Times New Roman" w:hAnsi="Times New Roman" w:cs="Times New Roman"/>
          <w:sz w:val="28"/>
          <w:szCs w:val="28"/>
        </w:rPr>
        <w:t>«Сам себе состряпай блюдо, кушай</w:t>
      </w:r>
      <w:r w:rsidR="007A386C">
        <w:rPr>
          <w:rFonts w:ascii="Times New Roman" w:hAnsi="Times New Roman" w:cs="Times New Roman"/>
          <w:sz w:val="28"/>
          <w:szCs w:val="24"/>
        </w:rPr>
        <w:t xml:space="preserve"> – </w:t>
      </w:r>
      <w:r w:rsidRPr="008D1572">
        <w:rPr>
          <w:rFonts w:ascii="Times New Roman" w:hAnsi="Times New Roman" w:cs="Times New Roman"/>
          <w:sz w:val="28"/>
          <w:szCs w:val="24"/>
        </w:rPr>
        <w:t>хорошо иль худо», «Новое поколение выбирает…»</w:t>
      </w:r>
      <w:r w:rsidR="007A386C">
        <w:rPr>
          <w:rFonts w:ascii="Times New Roman" w:hAnsi="Times New Roman" w:cs="Times New Roman"/>
          <w:sz w:val="28"/>
          <w:szCs w:val="24"/>
        </w:rPr>
        <w:t xml:space="preserve">, </w:t>
      </w:r>
      <w:r w:rsidRPr="008D1572">
        <w:rPr>
          <w:rFonts w:ascii="Times New Roman" w:hAnsi="Times New Roman" w:cs="Times New Roman"/>
          <w:sz w:val="28"/>
          <w:szCs w:val="24"/>
        </w:rPr>
        <w:t>«Родительское собрание»</w:t>
      </w:r>
      <w:r w:rsidR="008D1572" w:rsidRPr="008D1572">
        <w:rPr>
          <w:rFonts w:ascii="Times New Roman" w:hAnsi="Times New Roman" w:cs="Times New Roman"/>
          <w:sz w:val="28"/>
          <w:szCs w:val="24"/>
        </w:rPr>
        <w:t xml:space="preserve">  и др</w:t>
      </w:r>
      <w:r w:rsidRPr="008D1572">
        <w:rPr>
          <w:rFonts w:ascii="Times New Roman" w:hAnsi="Times New Roman" w:cs="Times New Roman"/>
          <w:i/>
          <w:sz w:val="28"/>
        </w:rPr>
        <w:t>.</w:t>
      </w:r>
    </w:p>
    <w:p w:rsidR="0042703F" w:rsidRPr="00372145" w:rsidRDefault="008D1572" w:rsidP="00FA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2145">
        <w:rPr>
          <w:rFonts w:ascii="Times New Roman" w:hAnsi="Times New Roman" w:cs="Times New Roman"/>
          <w:sz w:val="28"/>
        </w:rPr>
        <w:t xml:space="preserve">В настоящее время </w:t>
      </w:r>
      <w:proofErr w:type="spellStart"/>
      <w:r w:rsidR="007A386C">
        <w:rPr>
          <w:rFonts w:ascii="Times New Roman" w:hAnsi="Times New Roman" w:cs="Times New Roman"/>
          <w:sz w:val="28"/>
        </w:rPr>
        <w:t>Труновская</w:t>
      </w:r>
      <w:proofErr w:type="spellEnd"/>
      <w:r w:rsidR="007A386C">
        <w:rPr>
          <w:rFonts w:ascii="Times New Roman" w:hAnsi="Times New Roman" w:cs="Times New Roman"/>
          <w:sz w:val="28"/>
        </w:rPr>
        <w:t xml:space="preserve">  МЦБ – </w:t>
      </w:r>
      <w:r w:rsidR="0042703F" w:rsidRPr="00372145">
        <w:rPr>
          <w:rFonts w:ascii="Times New Roman" w:hAnsi="Times New Roman" w:cs="Times New Roman"/>
          <w:sz w:val="28"/>
        </w:rPr>
        <w:t>место  встреч  и  общения.</w:t>
      </w:r>
      <w:r w:rsidR="0042703F" w:rsidRPr="000F4E73">
        <w:rPr>
          <w:rFonts w:ascii="Times New Roman" w:hAnsi="Times New Roman" w:cs="Times New Roman"/>
          <w:b/>
          <w:sz w:val="28"/>
        </w:rPr>
        <w:t xml:space="preserve">       </w:t>
      </w:r>
      <w:r w:rsidR="0042703F" w:rsidRPr="009E5C35">
        <w:rPr>
          <w:rFonts w:ascii="Times New Roman" w:hAnsi="Times New Roman" w:cs="Times New Roman"/>
          <w:sz w:val="28"/>
        </w:rPr>
        <w:t>Большинство  массовых  мероприятий</w:t>
      </w:r>
      <w:r w:rsidR="00B13413" w:rsidRPr="009E5C35">
        <w:rPr>
          <w:rFonts w:ascii="Times New Roman" w:hAnsi="Times New Roman" w:cs="Times New Roman"/>
          <w:sz w:val="28"/>
        </w:rPr>
        <w:t xml:space="preserve">, проводимых библиотекой, </w:t>
      </w:r>
      <w:r w:rsidR="00CD263B">
        <w:rPr>
          <w:rFonts w:ascii="Times New Roman" w:hAnsi="Times New Roman" w:cs="Times New Roman"/>
          <w:sz w:val="28"/>
        </w:rPr>
        <w:t xml:space="preserve"> направлено</w:t>
      </w:r>
      <w:r w:rsidR="0042703F" w:rsidRPr="009E5C35">
        <w:rPr>
          <w:rFonts w:ascii="Times New Roman" w:hAnsi="Times New Roman" w:cs="Times New Roman"/>
          <w:sz w:val="28"/>
        </w:rPr>
        <w:t xml:space="preserve">  на  решение</w:t>
      </w:r>
      <w:r w:rsidR="00CD263B">
        <w:rPr>
          <w:rFonts w:ascii="Times New Roman" w:hAnsi="Times New Roman" w:cs="Times New Roman"/>
          <w:b/>
          <w:sz w:val="28"/>
        </w:rPr>
        <w:t xml:space="preserve"> </w:t>
      </w:r>
      <w:r w:rsidR="00CD263B" w:rsidRPr="00CD263B">
        <w:rPr>
          <w:rFonts w:ascii="Times New Roman" w:hAnsi="Times New Roman" w:cs="Times New Roman"/>
          <w:sz w:val="28"/>
        </w:rPr>
        <w:t xml:space="preserve">ее </w:t>
      </w:r>
      <w:r w:rsidR="00CD263B">
        <w:rPr>
          <w:rFonts w:ascii="Times New Roman" w:hAnsi="Times New Roman" w:cs="Times New Roman"/>
          <w:sz w:val="28"/>
        </w:rPr>
        <w:t xml:space="preserve">основных  задач </w:t>
      </w:r>
      <w:r w:rsidR="0042703F" w:rsidRPr="00372145">
        <w:rPr>
          <w:rFonts w:ascii="Times New Roman" w:hAnsi="Times New Roman" w:cs="Times New Roman"/>
          <w:sz w:val="28"/>
        </w:rPr>
        <w:t xml:space="preserve">– формирование  и  развитие  интереса  к  чтению, </w:t>
      </w:r>
      <w:r w:rsidR="000E3B32" w:rsidRPr="00372145">
        <w:rPr>
          <w:rFonts w:ascii="Times New Roman" w:hAnsi="Times New Roman" w:cs="Times New Roman"/>
          <w:sz w:val="28"/>
        </w:rPr>
        <w:t xml:space="preserve">поддержание </w:t>
      </w:r>
      <w:r w:rsidR="00651F64" w:rsidRPr="00372145">
        <w:rPr>
          <w:rFonts w:ascii="Times New Roman" w:hAnsi="Times New Roman" w:cs="Times New Roman"/>
          <w:sz w:val="28"/>
        </w:rPr>
        <w:t>престижа  человека  читающего в местном сообществе</w:t>
      </w:r>
      <w:r w:rsidR="0042703F" w:rsidRPr="00372145">
        <w:rPr>
          <w:rFonts w:ascii="Times New Roman" w:hAnsi="Times New Roman" w:cs="Times New Roman"/>
          <w:sz w:val="28"/>
        </w:rPr>
        <w:t xml:space="preserve">.  </w:t>
      </w:r>
    </w:p>
    <w:p w:rsidR="0042703F" w:rsidRPr="00294943" w:rsidRDefault="0042703F" w:rsidP="00FA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4943">
        <w:rPr>
          <w:rFonts w:ascii="Times New Roman" w:hAnsi="Times New Roman" w:cs="Times New Roman"/>
          <w:sz w:val="28"/>
        </w:rPr>
        <w:t>Книгодебаты</w:t>
      </w:r>
      <w:proofErr w:type="spellEnd"/>
      <w:r w:rsidRPr="00294943">
        <w:rPr>
          <w:rFonts w:ascii="Times New Roman" w:hAnsi="Times New Roman" w:cs="Times New Roman"/>
          <w:sz w:val="28"/>
        </w:rPr>
        <w:t xml:space="preserve">  «Книга  и  я.  Читать  или  не  читать?»,  час  истории  «Династия  Романовых  в  художественной  литературе</w:t>
      </w:r>
      <w:r w:rsidR="00CA2E24">
        <w:rPr>
          <w:rFonts w:ascii="Times New Roman" w:hAnsi="Times New Roman" w:cs="Times New Roman"/>
          <w:sz w:val="28"/>
        </w:rPr>
        <w:t xml:space="preserve">» </w:t>
      </w:r>
      <w:r w:rsidRPr="00294943">
        <w:rPr>
          <w:rFonts w:ascii="Times New Roman" w:hAnsi="Times New Roman" w:cs="Times New Roman"/>
          <w:sz w:val="28"/>
        </w:rPr>
        <w:t>были  проведены  участниками  библиотечного  клуба «КЛИЧ» для  учащихся школ  села.</w:t>
      </w:r>
    </w:p>
    <w:p w:rsidR="0042703F" w:rsidRDefault="0042703F" w:rsidP="00FA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 общероссийской  акции  </w:t>
      </w:r>
      <w:r w:rsidRPr="00BB4F6A">
        <w:rPr>
          <w:rFonts w:ascii="Times New Roman" w:hAnsi="Times New Roman" w:cs="Times New Roman"/>
          <w:sz w:val="28"/>
        </w:rPr>
        <w:t>«Книги  моей  жизни»  были</w:t>
      </w:r>
      <w:r>
        <w:rPr>
          <w:rFonts w:ascii="Times New Roman" w:hAnsi="Times New Roman" w:cs="Times New Roman"/>
          <w:sz w:val="28"/>
        </w:rPr>
        <w:t xml:space="preserve">  организованы  встречи  молодежи  с  главой  муниципального  образования  Донского  сельсовета  В.</w:t>
      </w:r>
      <w:r w:rsidR="00BB4F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Вакулой</w:t>
      </w:r>
      <w:proofErr w:type="spellEnd"/>
      <w:r>
        <w:rPr>
          <w:rFonts w:ascii="Times New Roman" w:hAnsi="Times New Roman" w:cs="Times New Roman"/>
          <w:sz w:val="28"/>
        </w:rPr>
        <w:t xml:space="preserve"> и заместителем  директора  по  учебно-воспитательной  работе  МБОУ  гимназии №</w:t>
      </w:r>
      <w:r w:rsidR="00BB4F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  Л.</w:t>
      </w:r>
      <w:r w:rsidR="00BB4F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Колесниковой.  Эти  </w:t>
      </w:r>
      <w:r w:rsidR="00883B43">
        <w:rPr>
          <w:rFonts w:ascii="Times New Roman" w:hAnsi="Times New Roman" w:cs="Times New Roman"/>
          <w:sz w:val="28"/>
        </w:rPr>
        <w:lastRenderedPageBreak/>
        <w:t xml:space="preserve">известные  в  селе  люди </w:t>
      </w:r>
      <w:r>
        <w:rPr>
          <w:rFonts w:ascii="Times New Roman" w:hAnsi="Times New Roman" w:cs="Times New Roman"/>
          <w:sz w:val="28"/>
        </w:rPr>
        <w:t>рассказали  о  роли  книг  в  их  жизни,  посоветовали  ребятам  прочесть  книги  из  своей  книжной  «коллекции».</w:t>
      </w:r>
    </w:p>
    <w:p w:rsidR="0042703F" w:rsidRDefault="0042703F" w:rsidP="00FA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3521">
        <w:rPr>
          <w:rFonts w:ascii="Times New Roman" w:hAnsi="Times New Roman" w:cs="Times New Roman"/>
          <w:sz w:val="28"/>
        </w:rPr>
        <w:t xml:space="preserve">В </w:t>
      </w:r>
      <w:r w:rsidR="00DC77D7">
        <w:rPr>
          <w:rFonts w:ascii="Times New Roman" w:hAnsi="Times New Roman" w:cs="Times New Roman"/>
          <w:sz w:val="28"/>
        </w:rPr>
        <w:t xml:space="preserve">апреле  </w:t>
      </w:r>
      <w:r w:rsidRPr="004E3521">
        <w:rPr>
          <w:rFonts w:ascii="Times New Roman" w:hAnsi="Times New Roman" w:cs="Times New Roman"/>
          <w:sz w:val="28"/>
        </w:rPr>
        <w:t>2014 года центральная  библиотека  впервые  присоединилась  к  общер</w:t>
      </w:r>
      <w:r w:rsidR="001E15DA">
        <w:rPr>
          <w:rFonts w:ascii="Times New Roman" w:hAnsi="Times New Roman" w:cs="Times New Roman"/>
          <w:sz w:val="28"/>
        </w:rPr>
        <w:t>оссийской  акции  «</w:t>
      </w:r>
      <w:proofErr w:type="spellStart"/>
      <w:r w:rsidR="001E15DA">
        <w:rPr>
          <w:rFonts w:ascii="Times New Roman" w:hAnsi="Times New Roman" w:cs="Times New Roman"/>
          <w:sz w:val="28"/>
        </w:rPr>
        <w:t>Библионочь</w:t>
      </w:r>
      <w:proofErr w:type="spellEnd"/>
      <w:r w:rsidR="001E15DA">
        <w:rPr>
          <w:rFonts w:ascii="Times New Roman" w:hAnsi="Times New Roman" w:cs="Times New Roman"/>
          <w:sz w:val="28"/>
        </w:rPr>
        <w:t>». Б</w:t>
      </w:r>
      <w:r>
        <w:rPr>
          <w:rFonts w:ascii="Times New Roman" w:hAnsi="Times New Roman" w:cs="Times New Roman"/>
          <w:sz w:val="28"/>
        </w:rPr>
        <w:t>иблиотек</w:t>
      </w:r>
      <w:r w:rsidR="001E15DA">
        <w:rPr>
          <w:rFonts w:ascii="Times New Roman" w:hAnsi="Times New Roman" w:cs="Times New Roman"/>
          <w:sz w:val="28"/>
        </w:rPr>
        <w:t>ар</w:t>
      </w:r>
      <w:r>
        <w:rPr>
          <w:rFonts w:ascii="Times New Roman" w:hAnsi="Times New Roman" w:cs="Times New Roman"/>
          <w:sz w:val="28"/>
        </w:rPr>
        <w:t xml:space="preserve">и  постарались  «приоткрыть  занавес»  и  дать  возможность  гостям  увидеть  библиотеку  с  тех  сторон,  которые  были  неизвестны  читателям раньше,  показать   возможности библиотеки как  культурного,  интеллектуального  и  </w:t>
      </w:r>
      <w:proofErr w:type="spellStart"/>
      <w:r>
        <w:rPr>
          <w:rFonts w:ascii="Times New Roman" w:hAnsi="Times New Roman" w:cs="Times New Roman"/>
          <w:sz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</w:rPr>
        <w:t xml:space="preserve">  центра</w:t>
      </w:r>
      <w:r w:rsidR="004E3521">
        <w:rPr>
          <w:rFonts w:ascii="Times New Roman" w:hAnsi="Times New Roman" w:cs="Times New Roman"/>
          <w:sz w:val="28"/>
        </w:rPr>
        <w:t>.</w:t>
      </w:r>
    </w:p>
    <w:p w:rsidR="0042703F" w:rsidRPr="00DF4CC9" w:rsidRDefault="0042703F" w:rsidP="00FA6B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 в  этот вечер  любители  читать  по  ночам  смогли  познакомиться  с  только  что  вышедшей  книгой  об  истории  Труновского  района  </w:t>
      </w:r>
      <w:r w:rsidRPr="00E17088">
        <w:rPr>
          <w:rFonts w:ascii="Times New Roman" w:hAnsi="Times New Roman" w:cs="Times New Roman"/>
          <w:sz w:val="28"/>
        </w:rPr>
        <w:t>«На  краю  Ставропольских  высот».</w:t>
      </w:r>
      <w:r>
        <w:rPr>
          <w:rFonts w:ascii="Times New Roman" w:hAnsi="Times New Roman" w:cs="Times New Roman"/>
          <w:sz w:val="28"/>
        </w:rPr>
        <w:t xml:space="preserve">  Гости библиотеки  в  видеосалоне  </w:t>
      </w:r>
      <w:r w:rsidR="00237C6E">
        <w:rPr>
          <w:rFonts w:ascii="Times New Roman" w:hAnsi="Times New Roman" w:cs="Times New Roman"/>
          <w:sz w:val="28"/>
        </w:rPr>
        <w:t xml:space="preserve">просмотрели </w:t>
      </w:r>
      <w:r>
        <w:rPr>
          <w:rFonts w:ascii="Times New Roman" w:hAnsi="Times New Roman" w:cs="Times New Roman"/>
          <w:sz w:val="28"/>
        </w:rPr>
        <w:t xml:space="preserve">фильм  о  секретах  семейного  счастья  </w:t>
      </w:r>
      <w:r w:rsidRPr="00E17088">
        <w:rPr>
          <w:rFonts w:ascii="Times New Roman" w:hAnsi="Times New Roman" w:cs="Times New Roman"/>
          <w:sz w:val="28"/>
        </w:rPr>
        <w:t>«Победим  время»,</w:t>
      </w:r>
      <w:r w:rsidR="00724CE1">
        <w:rPr>
          <w:rFonts w:ascii="Times New Roman" w:hAnsi="Times New Roman" w:cs="Times New Roman"/>
          <w:sz w:val="28"/>
        </w:rPr>
        <w:t xml:space="preserve">  побывали</w:t>
      </w:r>
      <w:r w:rsidR="003B6949">
        <w:rPr>
          <w:rFonts w:ascii="Times New Roman" w:hAnsi="Times New Roman" w:cs="Times New Roman"/>
          <w:sz w:val="28"/>
        </w:rPr>
        <w:t xml:space="preserve"> на </w:t>
      </w:r>
      <w:r w:rsidR="00E17088">
        <w:rPr>
          <w:rFonts w:ascii="Times New Roman" w:hAnsi="Times New Roman" w:cs="Times New Roman"/>
          <w:sz w:val="28"/>
        </w:rPr>
        <w:t>мастер-</w:t>
      </w:r>
      <w:r>
        <w:rPr>
          <w:rFonts w:ascii="Times New Roman" w:hAnsi="Times New Roman" w:cs="Times New Roman"/>
          <w:sz w:val="28"/>
        </w:rPr>
        <w:t>класс</w:t>
      </w:r>
      <w:r w:rsidR="003B6949">
        <w:rPr>
          <w:rFonts w:ascii="Times New Roman" w:hAnsi="Times New Roman" w:cs="Times New Roman"/>
          <w:sz w:val="28"/>
        </w:rPr>
        <w:t xml:space="preserve">е по </w:t>
      </w:r>
      <w:r>
        <w:rPr>
          <w:rFonts w:ascii="Times New Roman" w:hAnsi="Times New Roman" w:cs="Times New Roman"/>
          <w:sz w:val="28"/>
        </w:rPr>
        <w:t xml:space="preserve">завязыванию  </w:t>
      </w:r>
      <w:r w:rsidRPr="00E17088">
        <w:rPr>
          <w:rFonts w:ascii="Times New Roman" w:hAnsi="Times New Roman" w:cs="Times New Roman"/>
          <w:sz w:val="28"/>
        </w:rPr>
        <w:t>шарфов  «Имидж  своими  руками»,</w:t>
      </w:r>
      <w:r>
        <w:rPr>
          <w:rFonts w:ascii="Times New Roman" w:hAnsi="Times New Roman" w:cs="Times New Roman"/>
          <w:sz w:val="28"/>
        </w:rPr>
        <w:t xml:space="preserve">  поучаств</w:t>
      </w:r>
      <w:r w:rsidR="00D65E69">
        <w:rPr>
          <w:rFonts w:ascii="Times New Roman" w:hAnsi="Times New Roman" w:cs="Times New Roman"/>
          <w:sz w:val="28"/>
        </w:rPr>
        <w:t>овали</w:t>
      </w:r>
      <w:r w:rsidR="003B6949">
        <w:rPr>
          <w:rFonts w:ascii="Times New Roman" w:hAnsi="Times New Roman" w:cs="Times New Roman"/>
          <w:sz w:val="28"/>
        </w:rPr>
        <w:t xml:space="preserve">  в  </w:t>
      </w:r>
      <w:proofErr w:type="spellStart"/>
      <w:r w:rsidR="003B6949">
        <w:rPr>
          <w:rFonts w:ascii="Times New Roman" w:hAnsi="Times New Roman" w:cs="Times New Roman"/>
          <w:sz w:val="28"/>
        </w:rPr>
        <w:t>фото</w:t>
      </w:r>
      <w:r>
        <w:rPr>
          <w:rFonts w:ascii="Times New Roman" w:hAnsi="Times New Roman" w:cs="Times New Roman"/>
          <w:sz w:val="28"/>
        </w:rPr>
        <w:t>сесси</w:t>
      </w:r>
      <w:r w:rsidR="00D65E69">
        <w:rPr>
          <w:rFonts w:ascii="Times New Roman" w:hAnsi="Times New Roman" w:cs="Times New Roman"/>
          <w:sz w:val="28"/>
        </w:rPr>
        <w:t>и</w:t>
      </w:r>
      <w:proofErr w:type="spellEnd"/>
      <w:r w:rsidR="00D65E69">
        <w:rPr>
          <w:rFonts w:ascii="Times New Roman" w:hAnsi="Times New Roman" w:cs="Times New Roman"/>
          <w:sz w:val="28"/>
        </w:rPr>
        <w:t xml:space="preserve">  в  стиле  ретро,  встретились</w:t>
      </w:r>
      <w:r>
        <w:rPr>
          <w:rFonts w:ascii="Times New Roman" w:hAnsi="Times New Roman" w:cs="Times New Roman"/>
          <w:sz w:val="28"/>
        </w:rPr>
        <w:t xml:space="preserve">  с  поклонникам</w:t>
      </w:r>
      <w:r w:rsidR="00E17088">
        <w:rPr>
          <w:rFonts w:ascii="Times New Roman" w:hAnsi="Times New Roman" w:cs="Times New Roman"/>
          <w:sz w:val="28"/>
        </w:rPr>
        <w:t xml:space="preserve">и  творчества </w:t>
      </w:r>
      <w:r w:rsidR="003B6949">
        <w:rPr>
          <w:rFonts w:ascii="Times New Roman" w:hAnsi="Times New Roman" w:cs="Times New Roman"/>
          <w:sz w:val="28"/>
        </w:rPr>
        <w:t xml:space="preserve">В. Высоцкого, </w:t>
      </w:r>
      <w:r w:rsidR="00D65E69">
        <w:rPr>
          <w:rFonts w:ascii="Times New Roman" w:hAnsi="Times New Roman" w:cs="Times New Roman"/>
          <w:sz w:val="28"/>
        </w:rPr>
        <w:t>насладились</w:t>
      </w:r>
      <w:r w:rsidR="003B69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звуками  «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не</w:t>
      </w:r>
      <w:r w:rsidR="00D65E69">
        <w:rPr>
          <w:rFonts w:ascii="Times New Roman" w:hAnsi="Times New Roman" w:cs="Times New Roman"/>
          <w:sz w:val="28"/>
        </w:rPr>
        <w:t>увяда</w:t>
      </w:r>
      <w:r w:rsidR="003B6949">
        <w:rPr>
          <w:rFonts w:ascii="Times New Roman" w:hAnsi="Times New Roman" w:cs="Times New Roman"/>
          <w:sz w:val="28"/>
        </w:rPr>
        <w:t>-</w:t>
      </w:r>
      <w:r w:rsidR="00D65E69">
        <w:rPr>
          <w:rFonts w:ascii="Times New Roman" w:hAnsi="Times New Roman" w:cs="Times New Roman"/>
          <w:sz w:val="28"/>
        </w:rPr>
        <w:t>ющего</w:t>
      </w:r>
      <w:proofErr w:type="spellEnd"/>
      <w:proofErr w:type="gramEnd"/>
      <w:r w:rsidR="00D65E69">
        <w:rPr>
          <w:rFonts w:ascii="Times New Roman" w:hAnsi="Times New Roman" w:cs="Times New Roman"/>
          <w:sz w:val="28"/>
        </w:rPr>
        <w:t>»   романса,  побывали</w:t>
      </w:r>
      <w:r>
        <w:rPr>
          <w:rFonts w:ascii="Times New Roman" w:hAnsi="Times New Roman" w:cs="Times New Roman"/>
          <w:sz w:val="28"/>
        </w:rPr>
        <w:t xml:space="preserve">  на  </w:t>
      </w:r>
      <w:r w:rsidRPr="00E17088">
        <w:rPr>
          <w:rFonts w:ascii="Times New Roman" w:hAnsi="Times New Roman" w:cs="Times New Roman"/>
          <w:sz w:val="28"/>
        </w:rPr>
        <w:t xml:space="preserve">вернисаже  вышитых  картин  Ирины  </w:t>
      </w:r>
      <w:proofErr w:type="spellStart"/>
      <w:r w:rsidRPr="00E17088">
        <w:rPr>
          <w:rFonts w:ascii="Times New Roman" w:hAnsi="Times New Roman" w:cs="Times New Roman"/>
          <w:sz w:val="28"/>
        </w:rPr>
        <w:t>Коно</w:t>
      </w:r>
      <w:r w:rsidR="003B6949">
        <w:rPr>
          <w:rFonts w:ascii="Times New Roman" w:hAnsi="Times New Roman" w:cs="Times New Roman"/>
          <w:sz w:val="28"/>
        </w:rPr>
        <w:t>-</w:t>
      </w:r>
      <w:r w:rsidRPr="00E17088">
        <w:rPr>
          <w:rFonts w:ascii="Times New Roman" w:hAnsi="Times New Roman" w:cs="Times New Roman"/>
          <w:sz w:val="28"/>
        </w:rPr>
        <w:t>ненко</w:t>
      </w:r>
      <w:proofErr w:type="spellEnd"/>
      <w:r w:rsidRPr="00E1708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</w:p>
    <w:p w:rsidR="00795F6D" w:rsidRDefault="00795F6D" w:rsidP="00FA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 участием  </w:t>
      </w:r>
      <w:r w:rsidRPr="00795F6D">
        <w:rPr>
          <w:rFonts w:ascii="Times New Roman" w:hAnsi="Times New Roman" w:cs="Times New Roman"/>
          <w:sz w:val="28"/>
        </w:rPr>
        <w:t xml:space="preserve">главы  муниципального  образования  Донского  сельсовета  В. В. </w:t>
      </w:r>
      <w:proofErr w:type="spellStart"/>
      <w:r w:rsidRPr="00795F6D">
        <w:rPr>
          <w:rFonts w:ascii="Times New Roman" w:hAnsi="Times New Roman" w:cs="Times New Roman"/>
          <w:sz w:val="28"/>
        </w:rPr>
        <w:t>Вакулы</w:t>
      </w:r>
      <w:proofErr w:type="spellEnd"/>
      <w:r w:rsidRPr="00795F6D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42703F" w:rsidRPr="00795F6D">
        <w:rPr>
          <w:rFonts w:ascii="Times New Roman" w:hAnsi="Times New Roman" w:cs="Times New Roman"/>
          <w:sz w:val="28"/>
        </w:rPr>
        <w:t>22  мая</w:t>
      </w:r>
      <w:r>
        <w:rPr>
          <w:rFonts w:ascii="Times New Roman" w:hAnsi="Times New Roman" w:cs="Times New Roman"/>
          <w:sz w:val="28"/>
        </w:rPr>
        <w:t xml:space="preserve"> </w:t>
      </w:r>
      <w:r w:rsidR="0042703F">
        <w:rPr>
          <w:rFonts w:ascii="Times New Roman" w:hAnsi="Times New Roman" w:cs="Times New Roman"/>
          <w:sz w:val="28"/>
        </w:rPr>
        <w:t xml:space="preserve">на  площадке   </w:t>
      </w:r>
      <w:r>
        <w:rPr>
          <w:rFonts w:ascii="Times New Roman" w:hAnsi="Times New Roman" w:cs="Times New Roman"/>
          <w:sz w:val="28"/>
        </w:rPr>
        <w:t xml:space="preserve">перед  библиотекой  состоялся конкурс  художественного  чтения </w:t>
      </w:r>
      <w:r w:rsidR="0042703F" w:rsidRPr="00795F6D">
        <w:rPr>
          <w:rFonts w:ascii="Times New Roman" w:hAnsi="Times New Roman" w:cs="Times New Roman"/>
          <w:sz w:val="28"/>
        </w:rPr>
        <w:t>«Слово  о  слове»</w:t>
      </w:r>
      <w:r w:rsidR="0042703F">
        <w:rPr>
          <w:rFonts w:ascii="Times New Roman" w:hAnsi="Times New Roman" w:cs="Times New Roman"/>
          <w:sz w:val="28"/>
        </w:rPr>
        <w:t xml:space="preserve"> для  жителей  села. В </w:t>
      </w:r>
      <w:r>
        <w:rPr>
          <w:rFonts w:ascii="Times New Roman" w:hAnsi="Times New Roman" w:cs="Times New Roman"/>
          <w:sz w:val="28"/>
        </w:rPr>
        <w:t xml:space="preserve">нем </w:t>
      </w:r>
      <w:r w:rsidR="0042703F">
        <w:rPr>
          <w:rFonts w:ascii="Times New Roman" w:hAnsi="Times New Roman" w:cs="Times New Roman"/>
          <w:sz w:val="28"/>
        </w:rPr>
        <w:t>принял</w:t>
      </w:r>
      <w:r>
        <w:rPr>
          <w:rFonts w:ascii="Times New Roman" w:hAnsi="Times New Roman" w:cs="Times New Roman"/>
          <w:sz w:val="28"/>
        </w:rPr>
        <w:t xml:space="preserve">и участие двадцать  два  чтеца. Лучшие из них получили </w:t>
      </w:r>
      <w:r w:rsidR="0042703F">
        <w:rPr>
          <w:rFonts w:ascii="Times New Roman" w:hAnsi="Times New Roman" w:cs="Times New Roman"/>
          <w:sz w:val="28"/>
        </w:rPr>
        <w:t xml:space="preserve">дипломы  и  памятные  подарки  от  спонсоров  и  устроителей  праздника.  </w:t>
      </w:r>
    </w:p>
    <w:p w:rsidR="0042703F" w:rsidRPr="00795F6D" w:rsidRDefault="0042703F" w:rsidP="00FA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5F6D">
        <w:rPr>
          <w:rFonts w:ascii="Times New Roman" w:hAnsi="Times New Roman" w:cs="Times New Roman"/>
          <w:sz w:val="28"/>
        </w:rPr>
        <w:t xml:space="preserve">В  </w:t>
      </w:r>
      <w:r w:rsidR="00C90C55">
        <w:rPr>
          <w:rFonts w:ascii="Times New Roman" w:hAnsi="Times New Roman" w:cs="Times New Roman"/>
          <w:sz w:val="28"/>
        </w:rPr>
        <w:t xml:space="preserve">качестве  поощрения  читателей, </w:t>
      </w:r>
      <w:r w:rsidRPr="00795F6D">
        <w:rPr>
          <w:rFonts w:ascii="Times New Roman" w:hAnsi="Times New Roman" w:cs="Times New Roman"/>
          <w:sz w:val="28"/>
        </w:rPr>
        <w:t>ре</w:t>
      </w:r>
      <w:r w:rsidR="007838F8">
        <w:rPr>
          <w:rFonts w:ascii="Times New Roman" w:hAnsi="Times New Roman" w:cs="Times New Roman"/>
          <w:sz w:val="28"/>
        </w:rPr>
        <w:t>гулярно  посещающих  библиотеку</w:t>
      </w:r>
      <w:r w:rsidR="00C90C55">
        <w:rPr>
          <w:rFonts w:ascii="Times New Roman" w:hAnsi="Times New Roman" w:cs="Times New Roman"/>
          <w:sz w:val="28"/>
        </w:rPr>
        <w:t>,</w:t>
      </w:r>
      <w:r w:rsidR="007838F8">
        <w:rPr>
          <w:rFonts w:ascii="Times New Roman" w:hAnsi="Times New Roman" w:cs="Times New Roman"/>
          <w:sz w:val="28"/>
        </w:rPr>
        <w:t xml:space="preserve"> </w:t>
      </w:r>
      <w:r w:rsidRPr="00795F6D">
        <w:rPr>
          <w:rFonts w:ascii="Times New Roman" w:hAnsi="Times New Roman" w:cs="Times New Roman"/>
          <w:sz w:val="28"/>
        </w:rPr>
        <w:t>с  2014  года  на  абонементе  оформляются  книжные  выставки  одного  формуляра</w:t>
      </w:r>
      <w:r w:rsidR="00795F6D" w:rsidRPr="00795F6D">
        <w:rPr>
          <w:rFonts w:ascii="Times New Roman" w:hAnsi="Times New Roman" w:cs="Times New Roman"/>
          <w:sz w:val="28"/>
        </w:rPr>
        <w:t>, такие как</w:t>
      </w:r>
      <w:r w:rsidRPr="00795F6D">
        <w:rPr>
          <w:rFonts w:ascii="Times New Roman" w:hAnsi="Times New Roman" w:cs="Times New Roman"/>
          <w:sz w:val="28"/>
        </w:rPr>
        <w:t xml:space="preserve">  «Что  читает  семья</w:t>
      </w:r>
      <w:r w:rsidR="0016361F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16361F">
        <w:rPr>
          <w:rFonts w:ascii="Times New Roman" w:hAnsi="Times New Roman" w:cs="Times New Roman"/>
          <w:sz w:val="28"/>
        </w:rPr>
        <w:t>Соколенко</w:t>
      </w:r>
      <w:proofErr w:type="spellEnd"/>
      <w:r w:rsidR="0016361F">
        <w:rPr>
          <w:rFonts w:ascii="Times New Roman" w:hAnsi="Times New Roman" w:cs="Times New Roman"/>
          <w:sz w:val="28"/>
        </w:rPr>
        <w:t xml:space="preserve">»,  </w:t>
      </w:r>
      <w:r w:rsidRPr="00795F6D">
        <w:rPr>
          <w:rFonts w:ascii="Times New Roman" w:hAnsi="Times New Roman" w:cs="Times New Roman"/>
          <w:sz w:val="28"/>
        </w:rPr>
        <w:t>«Антон</w:t>
      </w:r>
      <w:r w:rsidR="00795F6D">
        <w:rPr>
          <w:rFonts w:ascii="Times New Roman" w:hAnsi="Times New Roman" w:cs="Times New Roman"/>
          <w:sz w:val="28"/>
        </w:rPr>
        <w:t xml:space="preserve">ина  </w:t>
      </w:r>
      <w:proofErr w:type="spellStart"/>
      <w:proofErr w:type="gramStart"/>
      <w:r w:rsidR="00795F6D">
        <w:rPr>
          <w:rFonts w:ascii="Times New Roman" w:hAnsi="Times New Roman" w:cs="Times New Roman"/>
          <w:sz w:val="28"/>
        </w:rPr>
        <w:t>Алек</w:t>
      </w:r>
      <w:r w:rsidR="0016361F">
        <w:rPr>
          <w:rFonts w:ascii="Times New Roman" w:hAnsi="Times New Roman" w:cs="Times New Roman"/>
          <w:sz w:val="28"/>
        </w:rPr>
        <w:t>-</w:t>
      </w:r>
      <w:r w:rsidR="00795F6D">
        <w:rPr>
          <w:rFonts w:ascii="Times New Roman" w:hAnsi="Times New Roman" w:cs="Times New Roman"/>
          <w:sz w:val="28"/>
        </w:rPr>
        <w:t>сеевна</w:t>
      </w:r>
      <w:proofErr w:type="spellEnd"/>
      <w:proofErr w:type="gramEnd"/>
      <w:r w:rsidR="00795F6D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795F6D">
        <w:rPr>
          <w:rFonts w:ascii="Times New Roman" w:hAnsi="Times New Roman" w:cs="Times New Roman"/>
          <w:sz w:val="28"/>
        </w:rPr>
        <w:t>Андриянова</w:t>
      </w:r>
      <w:proofErr w:type="spellEnd"/>
      <w:r w:rsidR="00795F6D">
        <w:rPr>
          <w:rFonts w:ascii="Times New Roman" w:hAnsi="Times New Roman" w:cs="Times New Roman"/>
          <w:sz w:val="28"/>
        </w:rPr>
        <w:t xml:space="preserve"> – </w:t>
      </w:r>
      <w:r w:rsidRPr="00795F6D">
        <w:rPr>
          <w:rFonts w:ascii="Times New Roman" w:hAnsi="Times New Roman" w:cs="Times New Roman"/>
          <w:sz w:val="28"/>
        </w:rPr>
        <w:t>любитель  исторического  романа»,  «Я  люблю  поэзию.  Дмитрий</w:t>
      </w:r>
      <w:r w:rsidR="007838F8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7838F8">
        <w:rPr>
          <w:rFonts w:ascii="Times New Roman" w:hAnsi="Times New Roman" w:cs="Times New Roman"/>
          <w:sz w:val="28"/>
        </w:rPr>
        <w:t>Несмачный</w:t>
      </w:r>
      <w:proofErr w:type="spellEnd"/>
      <w:r w:rsidR="007838F8">
        <w:rPr>
          <w:rFonts w:ascii="Times New Roman" w:hAnsi="Times New Roman" w:cs="Times New Roman"/>
          <w:sz w:val="28"/>
        </w:rPr>
        <w:t xml:space="preserve">»  и  </w:t>
      </w:r>
      <w:r w:rsidR="00F91AAA">
        <w:rPr>
          <w:rFonts w:ascii="Times New Roman" w:hAnsi="Times New Roman" w:cs="Times New Roman"/>
          <w:sz w:val="28"/>
        </w:rPr>
        <w:t>др.</w:t>
      </w:r>
      <w:r w:rsidRPr="00795F6D">
        <w:rPr>
          <w:rFonts w:ascii="Times New Roman" w:hAnsi="Times New Roman" w:cs="Times New Roman"/>
          <w:sz w:val="28"/>
        </w:rPr>
        <w:t xml:space="preserve">  </w:t>
      </w:r>
    </w:p>
    <w:p w:rsidR="0042703F" w:rsidRDefault="00031438" w:rsidP="00427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Многие  из  читателей – героев выставок</w:t>
      </w:r>
      <w:r w:rsidR="001E27A9">
        <w:rPr>
          <w:rFonts w:ascii="Times New Roman" w:hAnsi="Times New Roman" w:cs="Times New Roman"/>
          <w:sz w:val="28"/>
        </w:rPr>
        <w:t xml:space="preserve"> </w:t>
      </w:r>
      <w:r w:rsidR="0042703F">
        <w:rPr>
          <w:rFonts w:ascii="Times New Roman" w:hAnsi="Times New Roman" w:cs="Times New Roman"/>
          <w:sz w:val="28"/>
        </w:rPr>
        <w:t xml:space="preserve">являются  участниками   библиотечного  клуба  </w:t>
      </w:r>
      <w:r w:rsidR="0042703F" w:rsidRPr="00C51A61">
        <w:rPr>
          <w:rFonts w:ascii="Times New Roman" w:hAnsi="Times New Roman" w:cs="Times New Roman"/>
          <w:sz w:val="28"/>
        </w:rPr>
        <w:t>«КЛИЧ»</w:t>
      </w:r>
      <w:r w:rsidR="00C51A61">
        <w:rPr>
          <w:rFonts w:ascii="Times New Roman" w:hAnsi="Times New Roman" w:cs="Times New Roman"/>
          <w:sz w:val="28"/>
        </w:rPr>
        <w:t xml:space="preserve"> (</w:t>
      </w:r>
      <w:r w:rsidR="00C51A61" w:rsidRPr="00C51A61">
        <w:rPr>
          <w:rFonts w:ascii="Times New Roman" w:hAnsi="Times New Roman" w:cs="Times New Roman"/>
          <w:sz w:val="28"/>
        </w:rPr>
        <w:t>Клуб  Любителей  Интересного  Чтения</w:t>
      </w:r>
      <w:r w:rsidR="00C51A61">
        <w:rPr>
          <w:rFonts w:ascii="Times New Roman" w:hAnsi="Times New Roman" w:cs="Times New Roman"/>
          <w:sz w:val="28"/>
        </w:rPr>
        <w:t>)</w:t>
      </w:r>
      <w:r w:rsidR="0042703F" w:rsidRPr="00C51A61">
        <w:rPr>
          <w:rFonts w:ascii="Times New Roman" w:hAnsi="Times New Roman" w:cs="Times New Roman"/>
          <w:sz w:val="28"/>
        </w:rPr>
        <w:t>,</w:t>
      </w:r>
      <w:r w:rsidR="0042703F">
        <w:rPr>
          <w:rFonts w:ascii="Times New Roman" w:hAnsi="Times New Roman" w:cs="Times New Roman"/>
          <w:sz w:val="28"/>
        </w:rPr>
        <w:t xml:space="preserve">  к</w:t>
      </w:r>
      <w:r>
        <w:rPr>
          <w:rFonts w:ascii="Times New Roman" w:hAnsi="Times New Roman" w:cs="Times New Roman"/>
          <w:sz w:val="28"/>
        </w:rPr>
        <w:t xml:space="preserve">оторый   восемь лет работает в </w:t>
      </w:r>
      <w:proofErr w:type="spellStart"/>
      <w:r>
        <w:rPr>
          <w:rFonts w:ascii="Times New Roman" w:hAnsi="Times New Roman" w:cs="Times New Roman"/>
          <w:sz w:val="28"/>
        </w:rPr>
        <w:t>Труновской</w:t>
      </w:r>
      <w:proofErr w:type="spellEnd"/>
      <w:r>
        <w:rPr>
          <w:rFonts w:ascii="Times New Roman" w:hAnsi="Times New Roman" w:cs="Times New Roman"/>
          <w:sz w:val="28"/>
        </w:rPr>
        <w:t xml:space="preserve"> МЦБ</w:t>
      </w:r>
      <w:r w:rsidR="001838AD">
        <w:rPr>
          <w:rFonts w:ascii="Times New Roman" w:hAnsi="Times New Roman" w:cs="Times New Roman"/>
          <w:sz w:val="28"/>
        </w:rPr>
        <w:t xml:space="preserve">. Заседания клуба </w:t>
      </w:r>
      <w:r w:rsidR="0042703F">
        <w:rPr>
          <w:rFonts w:ascii="Times New Roman" w:hAnsi="Times New Roman" w:cs="Times New Roman"/>
          <w:sz w:val="28"/>
        </w:rPr>
        <w:t>проходят</w:t>
      </w:r>
      <w:r w:rsidR="00C51A61">
        <w:rPr>
          <w:rFonts w:ascii="Times New Roman" w:hAnsi="Times New Roman" w:cs="Times New Roman"/>
          <w:sz w:val="28"/>
        </w:rPr>
        <w:t xml:space="preserve">  один  раз  в  квартал,  но  </w:t>
      </w:r>
      <w:r w:rsidR="001838AD">
        <w:rPr>
          <w:rFonts w:ascii="Times New Roman" w:hAnsi="Times New Roman" w:cs="Times New Roman"/>
          <w:sz w:val="28"/>
        </w:rPr>
        <w:t xml:space="preserve">члены </w:t>
      </w:r>
      <w:r w:rsidR="001838AD" w:rsidRPr="00C51A61">
        <w:rPr>
          <w:rFonts w:ascii="Times New Roman" w:hAnsi="Times New Roman" w:cs="Times New Roman"/>
          <w:sz w:val="28"/>
        </w:rPr>
        <w:t>«</w:t>
      </w:r>
      <w:proofErr w:type="spellStart"/>
      <w:r w:rsidR="001838AD" w:rsidRPr="00C51A61">
        <w:rPr>
          <w:rFonts w:ascii="Times New Roman" w:hAnsi="Times New Roman" w:cs="Times New Roman"/>
          <w:sz w:val="28"/>
        </w:rPr>
        <w:t>КЛИЧ</w:t>
      </w:r>
      <w:r w:rsidR="001838AD">
        <w:rPr>
          <w:rFonts w:ascii="Times New Roman" w:hAnsi="Times New Roman" w:cs="Times New Roman"/>
          <w:sz w:val="28"/>
        </w:rPr>
        <w:t>а</w:t>
      </w:r>
      <w:proofErr w:type="spellEnd"/>
      <w:r w:rsidR="001838AD" w:rsidRPr="00C51A61">
        <w:rPr>
          <w:rFonts w:ascii="Times New Roman" w:hAnsi="Times New Roman" w:cs="Times New Roman"/>
          <w:sz w:val="28"/>
        </w:rPr>
        <w:t>»</w:t>
      </w:r>
      <w:r w:rsidR="001838AD">
        <w:rPr>
          <w:rFonts w:ascii="Times New Roman" w:hAnsi="Times New Roman" w:cs="Times New Roman"/>
          <w:sz w:val="28"/>
        </w:rPr>
        <w:t xml:space="preserve"> </w:t>
      </w:r>
      <w:r w:rsidR="0042703F">
        <w:rPr>
          <w:rFonts w:ascii="Times New Roman" w:hAnsi="Times New Roman" w:cs="Times New Roman"/>
          <w:sz w:val="28"/>
        </w:rPr>
        <w:t>принимают  де</w:t>
      </w:r>
      <w:r w:rsidR="00C51A61">
        <w:rPr>
          <w:rFonts w:ascii="Times New Roman" w:hAnsi="Times New Roman" w:cs="Times New Roman"/>
          <w:sz w:val="28"/>
        </w:rPr>
        <w:t xml:space="preserve">ятельное  участие  во многих  </w:t>
      </w:r>
      <w:r w:rsidR="0042703F">
        <w:rPr>
          <w:rFonts w:ascii="Times New Roman" w:hAnsi="Times New Roman" w:cs="Times New Roman"/>
          <w:sz w:val="28"/>
        </w:rPr>
        <w:t xml:space="preserve">массовых  мероприятиях,  проводимых  в библиотеке для  взрослой  аудитории.  Участники  клуба  эрудированные,  много  читающие  люди,  умеющие  найти  общий  язык  с  юношеством.  Об  этом  свидетельствуют </w:t>
      </w:r>
      <w:r w:rsidR="004967F5">
        <w:rPr>
          <w:rFonts w:ascii="Times New Roman" w:hAnsi="Times New Roman" w:cs="Times New Roman"/>
          <w:sz w:val="28"/>
        </w:rPr>
        <w:t>темы встреч</w:t>
      </w:r>
      <w:r w:rsidR="0042703F">
        <w:rPr>
          <w:rFonts w:ascii="Times New Roman" w:hAnsi="Times New Roman" w:cs="Times New Roman"/>
          <w:sz w:val="28"/>
        </w:rPr>
        <w:t xml:space="preserve"> членов клуба с молодежью</w:t>
      </w:r>
      <w:r w:rsidR="001E27A9">
        <w:rPr>
          <w:rFonts w:ascii="Times New Roman" w:hAnsi="Times New Roman" w:cs="Times New Roman"/>
          <w:sz w:val="28"/>
        </w:rPr>
        <w:t>:</w:t>
      </w:r>
      <w:r w:rsidR="0042703F">
        <w:rPr>
          <w:rFonts w:ascii="Times New Roman" w:hAnsi="Times New Roman" w:cs="Times New Roman"/>
          <w:sz w:val="28"/>
        </w:rPr>
        <w:t xml:space="preserve"> </w:t>
      </w:r>
      <w:r w:rsidR="0042703F" w:rsidRPr="00C51A61">
        <w:rPr>
          <w:rFonts w:ascii="Times New Roman" w:hAnsi="Times New Roman" w:cs="Times New Roman"/>
          <w:sz w:val="28"/>
        </w:rPr>
        <w:t>«Я  читатель,  влюб</w:t>
      </w:r>
      <w:r w:rsidR="00C51A61">
        <w:rPr>
          <w:rFonts w:ascii="Times New Roman" w:hAnsi="Times New Roman" w:cs="Times New Roman"/>
          <w:sz w:val="28"/>
        </w:rPr>
        <w:t xml:space="preserve">ленный  в  Чехова»,  «Семья – </w:t>
      </w:r>
      <w:r w:rsidR="0042703F" w:rsidRPr="00C51A61">
        <w:rPr>
          <w:rFonts w:ascii="Times New Roman" w:hAnsi="Times New Roman" w:cs="Times New Roman"/>
          <w:sz w:val="28"/>
        </w:rPr>
        <w:t>опора  в  жизни»  и  д</w:t>
      </w:r>
      <w:r w:rsidR="00D27141">
        <w:rPr>
          <w:rFonts w:ascii="Times New Roman" w:hAnsi="Times New Roman" w:cs="Times New Roman"/>
          <w:sz w:val="28"/>
        </w:rPr>
        <w:t>р</w:t>
      </w:r>
      <w:r w:rsidR="0042703F">
        <w:rPr>
          <w:rFonts w:ascii="Times New Roman" w:hAnsi="Times New Roman" w:cs="Times New Roman"/>
          <w:sz w:val="28"/>
        </w:rPr>
        <w:t>.</w:t>
      </w:r>
    </w:p>
    <w:p w:rsidR="0042703F" w:rsidRDefault="0042703F" w:rsidP="00427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 начале  2014  года  члены  клуба  «КЛИЧ»  приняли  участие  в </w:t>
      </w:r>
      <w:r w:rsidR="00C51A61">
        <w:rPr>
          <w:rFonts w:ascii="Times New Roman" w:hAnsi="Times New Roman" w:cs="Times New Roman"/>
          <w:sz w:val="28"/>
        </w:rPr>
        <w:t>литературном  открытии</w:t>
      </w:r>
      <w:r w:rsidRPr="00C51A61">
        <w:rPr>
          <w:rFonts w:ascii="Times New Roman" w:hAnsi="Times New Roman" w:cs="Times New Roman"/>
          <w:sz w:val="28"/>
        </w:rPr>
        <w:t xml:space="preserve">  Года  культуры</w:t>
      </w:r>
      <w:r w:rsidR="00C51A61">
        <w:rPr>
          <w:rFonts w:ascii="Times New Roman" w:hAnsi="Times New Roman" w:cs="Times New Roman"/>
          <w:sz w:val="28"/>
        </w:rPr>
        <w:t xml:space="preserve">  </w:t>
      </w:r>
      <w:r w:rsidRPr="00C51A61">
        <w:rPr>
          <w:rFonts w:ascii="Times New Roman" w:hAnsi="Times New Roman" w:cs="Times New Roman"/>
          <w:sz w:val="28"/>
        </w:rPr>
        <w:t>«Многогранный  мир  культуры».</w:t>
      </w:r>
      <w:r w:rsidR="00DE7E07">
        <w:rPr>
          <w:rFonts w:ascii="Times New Roman" w:hAnsi="Times New Roman" w:cs="Times New Roman"/>
          <w:sz w:val="28"/>
        </w:rPr>
        <w:t xml:space="preserve">  На празднике</w:t>
      </w:r>
      <w:r>
        <w:rPr>
          <w:rFonts w:ascii="Times New Roman" w:hAnsi="Times New Roman" w:cs="Times New Roman"/>
          <w:sz w:val="28"/>
        </w:rPr>
        <w:t xml:space="preserve"> представители каж</w:t>
      </w:r>
      <w:r w:rsidR="00C51A61">
        <w:rPr>
          <w:rFonts w:ascii="Times New Roman" w:hAnsi="Times New Roman" w:cs="Times New Roman"/>
          <w:sz w:val="28"/>
        </w:rPr>
        <w:t xml:space="preserve">дой  отрасли  культуры  села </w:t>
      </w:r>
      <w:r>
        <w:rPr>
          <w:rFonts w:ascii="Times New Roman" w:hAnsi="Times New Roman" w:cs="Times New Roman"/>
          <w:sz w:val="28"/>
        </w:rPr>
        <w:t xml:space="preserve"> </w:t>
      </w:r>
      <w:r w:rsidR="00DE7E07">
        <w:rPr>
          <w:rFonts w:ascii="Times New Roman" w:hAnsi="Times New Roman" w:cs="Times New Roman"/>
          <w:sz w:val="28"/>
        </w:rPr>
        <w:t xml:space="preserve">показали  свои  возможности и </w:t>
      </w:r>
      <w:r>
        <w:rPr>
          <w:rFonts w:ascii="Times New Roman" w:hAnsi="Times New Roman" w:cs="Times New Roman"/>
          <w:sz w:val="28"/>
        </w:rPr>
        <w:t>творческий  потенциал</w:t>
      </w:r>
      <w:r w:rsidR="00C51A61">
        <w:rPr>
          <w:rFonts w:ascii="Times New Roman" w:hAnsi="Times New Roman" w:cs="Times New Roman"/>
          <w:sz w:val="28"/>
        </w:rPr>
        <w:t>.</w:t>
      </w:r>
    </w:p>
    <w:p w:rsidR="0042703F" w:rsidRDefault="0042703F" w:rsidP="004270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51A61">
        <w:rPr>
          <w:rFonts w:ascii="Times New Roman" w:hAnsi="Times New Roman" w:cs="Times New Roman"/>
          <w:sz w:val="28"/>
        </w:rPr>
        <w:t xml:space="preserve">     </w:t>
      </w:r>
      <w:r w:rsidR="007B6926">
        <w:rPr>
          <w:rFonts w:ascii="Times New Roman" w:hAnsi="Times New Roman" w:cs="Times New Roman"/>
          <w:sz w:val="28"/>
        </w:rPr>
        <w:t xml:space="preserve">В  канун  Дня  Победы состоялся </w:t>
      </w:r>
      <w:r w:rsidRPr="00C51A61">
        <w:rPr>
          <w:rFonts w:ascii="Times New Roman" w:hAnsi="Times New Roman" w:cs="Times New Roman"/>
          <w:sz w:val="28"/>
        </w:rPr>
        <w:t>вечер  воспоминаний  «Война  входила  в  каждый  дом».</w:t>
      </w:r>
      <w:r>
        <w:rPr>
          <w:rFonts w:ascii="Times New Roman" w:hAnsi="Times New Roman" w:cs="Times New Roman"/>
          <w:sz w:val="28"/>
        </w:rPr>
        <w:t xml:space="preserve">  Воспомина</w:t>
      </w:r>
      <w:r w:rsidR="007B6926">
        <w:rPr>
          <w:rFonts w:ascii="Times New Roman" w:hAnsi="Times New Roman" w:cs="Times New Roman"/>
          <w:sz w:val="28"/>
        </w:rPr>
        <w:t xml:space="preserve">ния членов клуба вошли </w:t>
      </w:r>
      <w:r>
        <w:rPr>
          <w:rFonts w:ascii="Times New Roman" w:hAnsi="Times New Roman" w:cs="Times New Roman"/>
          <w:sz w:val="28"/>
        </w:rPr>
        <w:t xml:space="preserve">в одноименный  </w:t>
      </w:r>
      <w:r w:rsidR="007B6926">
        <w:rPr>
          <w:rFonts w:ascii="Times New Roman" w:hAnsi="Times New Roman" w:cs="Times New Roman"/>
          <w:sz w:val="28"/>
        </w:rPr>
        <w:t>сборник</w:t>
      </w:r>
      <w:r w:rsidRPr="00C51A61">
        <w:rPr>
          <w:rFonts w:ascii="Times New Roman" w:hAnsi="Times New Roman" w:cs="Times New Roman"/>
          <w:sz w:val="28"/>
        </w:rPr>
        <w:t>, выпущенн</w:t>
      </w:r>
      <w:r w:rsidR="007B6926">
        <w:rPr>
          <w:rFonts w:ascii="Times New Roman" w:hAnsi="Times New Roman" w:cs="Times New Roman"/>
          <w:sz w:val="28"/>
        </w:rPr>
        <w:t xml:space="preserve">ый специалистами </w:t>
      </w:r>
      <w:r w:rsidR="00C51A61">
        <w:rPr>
          <w:rFonts w:ascii="Times New Roman" w:hAnsi="Times New Roman" w:cs="Times New Roman"/>
          <w:sz w:val="28"/>
        </w:rPr>
        <w:t>библиотеки в 2015 году.</w:t>
      </w:r>
    </w:p>
    <w:p w:rsidR="0042703F" w:rsidRDefault="007B6926" w:rsidP="005F1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598B">
        <w:rPr>
          <w:rFonts w:ascii="Times New Roman" w:hAnsi="Times New Roman" w:cs="Times New Roman"/>
          <w:sz w:val="28"/>
        </w:rPr>
        <w:lastRenderedPageBreak/>
        <w:t>Коллективом библиотеки приоритетное внимание</w:t>
      </w:r>
      <w:r w:rsidRPr="00DC30C3">
        <w:rPr>
          <w:rFonts w:ascii="Times New Roman" w:hAnsi="Times New Roman" w:cs="Times New Roman"/>
          <w:b/>
          <w:sz w:val="28"/>
        </w:rPr>
        <w:t xml:space="preserve"> </w:t>
      </w:r>
      <w:r w:rsidR="0042703F" w:rsidRPr="0080598B">
        <w:rPr>
          <w:rFonts w:ascii="Times New Roman" w:hAnsi="Times New Roman" w:cs="Times New Roman"/>
          <w:sz w:val="28"/>
        </w:rPr>
        <w:t xml:space="preserve">уделяется  </w:t>
      </w:r>
      <w:proofErr w:type="spellStart"/>
      <w:proofErr w:type="gramStart"/>
      <w:r w:rsidR="0042703F" w:rsidRPr="00DC30C3">
        <w:rPr>
          <w:rFonts w:ascii="Times New Roman" w:hAnsi="Times New Roman" w:cs="Times New Roman"/>
          <w:b/>
          <w:sz w:val="28"/>
        </w:rPr>
        <w:t>крае</w:t>
      </w:r>
      <w:r w:rsidR="0080598B">
        <w:rPr>
          <w:rFonts w:ascii="Times New Roman" w:hAnsi="Times New Roman" w:cs="Times New Roman"/>
          <w:b/>
          <w:sz w:val="28"/>
        </w:rPr>
        <w:t>-</w:t>
      </w:r>
      <w:r w:rsidR="0042703F" w:rsidRPr="00DC30C3">
        <w:rPr>
          <w:rFonts w:ascii="Times New Roman" w:hAnsi="Times New Roman" w:cs="Times New Roman"/>
          <w:b/>
          <w:sz w:val="28"/>
        </w:rPr>
        <w:t>вед</w:t>
      </w:r>
      <w:r w:rsidRPr="00DC30C3">
        <w:rPr>
          <w:rFonts w:ascii="Times New Roman" w:hAnsi="Times New Roman" w:cs="Times New Roman"/>
          <w:b/>
          <w:sz w:val="28"/>
        </w:rPr>
        <w:t>ческой</w:t>
      </w:r>
      <w:proofErr w:type="spellEnd"/>
      <w:proofErr w:type="gramEnd"/>
      <w:r w:rsidRPr="00DC30C3">
        <w:rPr>
          <w:rFonts w:ascii="Times New Roman" w:hAnsi="Times New Roman" w:cs="Times New Roman"/>
          <w:b/>
          <w:sz w:val="28"/>
        </w:rPr>
        <w:t xml:space="preserve">  работе.</w:t>
      </w:r>
      <w:r>
        <w:rPr>
          <w:rFonts w:ascii="Times New Roman" w:hAnsi="Times New Roman" w:cs="Times New Roman"/>
          <w:sz w:val="28"/>
        </w:rPr>
        <w:t xml:space="preserve"> Фонд краеведческой  литературы МЦБ </w:t>
      </w:r>
      <w:r w:rsidR="00C51A61">
        <w:rPr>
          <w:rFonts w:ascii="Times New Roman" w:hAnsi="Times New Roman" w:cs="Times New Roman"/>
          <w:sz w:val="28"/>
        </w:rPr>
        <w:t xml:space="preserve">насчитывает </w:t>
      </w:r>
      <w:r w:rsidR="00F80438">
        <w:rPr>
          <w:rFonts w:ascii="Times New Roman" w:hAnsi="Times New Roman" w:cs="Times New Roman"/>
          <w:sz w:val="28"/>
        </w:rPr>
        <w:t xml:space="preserve">более  1500 </w:t>
      </w:r>
      <w:r>
        <w:rPr>
          <w:rFonts w:ascii="Times New Roman" w:hAnsi="Times New Roman" w:cs="Times New Roman"/>
          <w:sz w:val="28"/>
        </w:rPr>
        <w:t>экземпляров  печатных  изданий и расположен в отдельной зоне</w:t>
      </w:r>
      <w:r w:rsidR="0042703F">
        <w:rPr>
          <w:rFonts w:ascii="Times New Roman" w:hAnsi="Times New Roman" w:cs="Times New Roman"/>
          <w:sz w:val="28"/>
        </w:rPr>
        <w:t xml:space="preserve"> хранения.  </w:t>
      </w:r>
      <w:r>
        <w:rPr>
          <w:rFonts w:ascii="Times New Roman" w:hAnsi="Times New Roman" w:cs="Times New Roman"/>
          <w:sz w:val="28"/>
        </w:rPr>
        <w:t>Для популяризации краеведческих изданий оформлены к</w:t>
      </w:r>
      <w:r w:rsidR="0042703F">
        <w:rPr>
          <w:rFonts w:ascii="Times New Roman" w:hAnsi="Times New Roman" w:cs="Times New Roman"/>
          <w:sz w:val="28"/>
        </w:rPr>
        <w:t>расочные  экспозиции</w:t>
      </w:r>
      <w:r w:rsidR="00C51A61">
        <w:rPr>
          <w:rFonts w:ascii="Times New Roman" w:hAnsi="Times New Roman" w:cs="Times New Roman"/>
          <w:sz w:val="28"/>
        </w:rPr>
        <w:t xml:space="preserve"> «Ставрополье – </w:t>
      </w:r>
      <w:r w:rsidR="00C51A61" w:rsidRPr="00C51A61">
        <w:rPr>
          <w:rFonts w:ascii="Times New Roman" w:hAnsi="Times New Roman" w:cs="Times New Roman"/>
          <w:sz w:val="28"/>
        </w:rPr>
        <w:t>капелька России», «</w:t>
      </w:r>
      <w:r w:rsidR="00F80438">
        <w:rPr>
          <w:rFonts w:ascii="Times New Roman" w:hAnsi="Times New Roman" w:cs="Times New Roman"/>
          <w:sz w:val="28"/>
        </w:rPr>
        <w:t xml:space="preserve">Вот она какая – сторона родная», </w:t>
      </w:r>
      <w:r w:rsidR="00C51A61" w:rsidRPr="00C51A61">
        <w:rPr>
          <w:rFonts w:ascii="Times New Roman" w:hAnsi="Times New Roman" w:cs="Times New Roman"/>
          <w:sz w:val="28"/>
        </w:rPr>
        <w:t>«Писатели –</w:t>
      </w:r>
      <w:r w:rsidR="00C51A61">
        <w:rPr>
          <w:rFonts w:ascii="Times New Roman" w:hAnsi="Times New Roman" w:cs="Times New Roman"/>
          <w:sz w:val="28"/>
        </w:rPr>
        <w:t xml:space="preserve"> гости нашей библиотеки» и другие</w:t>
      </w:r>
      <w:r w:rsidR="0042703F" w:rsidRPr="00C51A61">
        <w:rPr>
          <w:rFonts w:ascii="Times New Roman" w:hAnsi="Times New Roman" w:cs="Times New Roman"/>
          <w:sz w:val="28"/>
        </w:rPr>
        <w:t>,</w:t>
      </w:r>
      <w:r w:rsidR="00F804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которые дополнены</w:t>
      </w:r>
      <w:r w:rsidR="0042703F">
        <w:rPr>
          <w:rFonts w:ascii="Times New Roman" w:hAnsi="Times New Roman" w:cs="Times New Roman"/>
          <w:sz w:val="28"/>
        </w:rPr>
        <w:t xml:space="preserve">  предметами  старины  и  картинами  местных  сам</w:t>
      </w:r>
      <w:r>
        <w:rPr>
          <w:rFonts w:ascii="Times New Roman" w:hAnsi="Times New Roman" w:cs="Times New Roman"/>
          <w:sz w:val="28"/>
        </w:rPr>
        <w:t>одеятельных  художников</w:t>
      </w:r>
      <w:r w:rsidR="00C51A61">
        <w:rPr>
          <w:rFonts w:ascii="Times New Roman" w:hAnsi="Times New Roman" w:cs="Times New Roman"/>
          <w:sz w:val="28"/>
        </w:rPr>
        <w:t xml:space="preserve">. </w:t>
      </w:r>
      <w:r w:rsidR="004270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состав краеведческого</w:t>
      </w:r>
      <w:r w:rsidR="00C51A61">
        <w:rPr>
          <w:rFonts w:ascii="Times New Roman" w:hAnsi="Times New Roman" w:cs="Times New Roman"/>
          <w:sz w:val="28"/>
        </w:rPr>
        <w:t xml:space="preserve"> фонд</w:t>
      </w:r>
      <w:r>
        <w:rPr>
          <w:rFonts w:ascii="Times New Roman" w:hAnsi="Times New Roman" w:cs="Times New Roman"/>
          <w:sz w:val="28"/>
        </w:rPr>
        <w:t>а</w:t>
      </w:r>
      <w:r w:rsidR="00C51A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библиотеки </w:t>
      </w:r>
      <w:r w:rsidR="00F93830">
        <w:rPr>
          <w:rFonts w:ascii="Times New Roman" w:hAnsi="Times New Roman" w:cs="Times New Roman"/>
          <w:sz w:val="28"/>
        </w:rPr>
        <w:t xml:space="preserve">входят </w:t>
      </w:r>
      <w:r w:rsidR="005F1016">
        <w:rPr>
          <w:rFonts w:ascii="Times New Roman" w:hAnsi="Times New Roman" w:cs="Times New Roman"/>
          <w:sz w:val="28"/>
        </w:rPr>
        <w:t xml:space="preserve">альбомы  и  более 30 названий папок-накопителей </w:t>
      </w:r>
      <w:r w:rsidR="00F93830">
        <w:rPr>
          <w:rFonts w:ascii="Times New Roman" w:hAnsi="Times New Roman" w:cs="Times New Roman"/>
          <w:sz w:val="28"/>
        </w:rPr>
        <w:t>с материалами</w:t>
      </w:r>
      <w:r w:rsidR="00F80438">
        <w:rPr>
          <w:rFonts w:ascii="Times New Roman" w:hAnsi="Times New Roman" w:cs="Times New Roman"/>
          <w:sz w:val="28"/>
        </w:rPr>
        <w:t xml:space="preserve">  из  местной </w:t>
      </w:r>
      <w:r w:rsidR="0042703F">
        <w:rPr>
          <w:rFonts w:ascii="Times New Roman" w:hAnsi="Times New Roman" w:cs="Times New Roman"/>
          <w:sz w:val="28"/>
        </w:rPr>
        <w:t xml:space="preserve">периодической печати </w:t>
      </w:r>
      <w:r w:rsidR="0042703F" w:rsidRPr="005F1016">
        <w:rPr>
          <w:rFonts w:ascii="Times New Roman" w:hAnsi="Times New Roman" w:cs="Times New Roman"/>
          <w:sz w:val="28"/>
        </w:rPr>
        <w:t>«</w:t>
      </w:r>
      <w:proofErr w:type="spellStart"/>
      <w:proofErr w:type="gramStart"/>
      <w:r w:rsidR="0042703F" w:rsidRPr="005F1016">
        <w:rPr>
          <w:rFonts w:ascii="Times New Roman" w:hAnsi="Times New Roman" w:cs="Times New Roman"/>
          <w:sz w:val="28"/>
        </w:rPr>
        <w:t>Шаг</w:t>
      </w:r>
      <w:r w:rsidR="00F80438">
        <w:rPr>
          <w:rFonts w:ascii="Times New Roman" w:hAnsi="Times New Roman" w:cs="Times New Roman"/>
          <w:sz w:val="28"/>
        </w:rPr>
        <w:t>-</w:t>
      </w:r>
      <w:r w:rsidR="0042703F" w:rsidRPr="005F1016">
        <w:rPr>
          <w:rFonts w:ascii="Times New Roman" w:hAnsi="Times New Roman" w:cs="Times New Roman"/>
          <w:sz w:val="28"/>
        </w:rPr>
        <w:t>нувшие</w:t>
      </w:r>
      <w:proofErr w:type="spellEnd"/>
      <w:proofErr w:type="gramEnd"/>
      <w:r w:rsidR="0042703F" w:rsidRPr="005F1016">
        <w:rPr>
          <w:rFonts w:ascii="Times New Roman" w:hAnsi="Times New Roman" w:cs="Times New Roman"/>
          <w:sz w:val="28"/>
        </w:rPr>
        <w:t xml:space="preserve"> в бессмертие», «Хроника культурной жизни», «Летопись Донского»</w:t>
      </w:r>
      <w:r w:rsidR="005F1016">
        <w:rPr>
          <w:rFonts w:ascii="Times New Roman" w:hAnsi="Times New Roman" w:cs="Times New Roman"/>
          <w:sz w:val="28"/>
        </w:rPr>
        <w:t xml:space="preserve"> и др</w:t>
      </w:r>
      <w:r w:rsidR="0042703F">
        <w:rPr>
          <w:rFonts w:ascii="Times New Roman" w:hAnsi="Times New Roman" w:cs="Times New Roman"/>
          <w:sz w:val="28"/>
        </w:rPr>
        <w:t xml:space="preserve">.  </w:t>
      </w:r>
    </w:p>
    <w:p w:rsidR="0042703F" w:rsidRDefault="00DB77A5" w:rsidP="005F1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6913">
        <w:rPr>
          <w:rFonts w:ascii="Times New Roman" w:hAnsi="Times New Roman" w:cs="Times New Roman"/>
          <w:sz w:val="28"/>
        </w:rPr>
        <w:t>Сведения, собранные библ</w:t>
      </w:r>
      <w:r w:rsidR="00F93830" w:rsidRPr="00AA6913">
        <w:rPr>
          <w:rFonts w:ascii="Times New Roman" w:hAnsi="Times New Roman" w:cs="Times New Roman"/>
          <w:sz w:val="28"/>
        </w:rPr>
        <w:t>иотекарями</w:t>
      </w:r>
      <w:r w:rsidR="008B3642">
        <w:rPr>
          <w:rFonts w:ascii="Times New Roman" w:hAnsi="Times New Roman" w:cs="Times New Roman"/>
          <w:sz w:val="28"/>
        </w:rPr>
        <w:t>,</w:t>
      </w:r>
      <w:r w:rsidR="00F93830" w:rsidRPr="00AA6913">
        <w:rPr>
          <w:rFonts w:ascii="Times New Roman" w:hAnsi="Times New Roman" w:cs="Times New Roman"/>
          <w:sz w:val="28"/>
        </w:rPr>
        <w:t xml:space="preserve"> легли в основу книги</w:t>
      </w:r>
      <w:r w:rsidR="008836F8" w:rsidRPr="00AA6913">
        <w:rPr>
          <w:rFonts w:ascii="Times New Roman" w:hAnsi="Times New Roman" w:cs="Times New Roman"/>
          <w:sz w:val="28"/>
        </w:rPr>
        <w:t xml:space="preserve"> «На  краю  Ставропольских  высот»</w:t>
      </w:r>
      <w:r w:rsidR="00F93830" w:rsidRPr="00AA6913">
        <w:rPr>
          <w:rFonts w:ascii="Times New Roman" w:hAnsi="Times New Roman" w:cs="Times New Roman"/>
          <w:sz w:val="28"/>
        </w:rPr>
        <w:t>, посвященной</w:t>
      </w:r>
      <w:r w:rsidR="008836F8" w:rsidRPr="00AA6913">
        <w:rPr>
          <w:rFonts w:ascii="Times New Roman" w:hAnsi="Times New Roman" w:cs="Times New Roman"/>
          <w:sz w:val="28"/>
        </w:rPr>
        <w:t xml:space="preserve"> истории  Труновского  района</w:t>
      </w:r>
      <w:r w:rsidRPr="00AA6913">
        <w:rPr>
          <w:rFonts w:ascii="Times New Roman" w:hAnsi="Times New Roman" w:cs="Times New Roman"/>
          <w:sz w:val="28"/>
        </w:rPr>
        <w:t>,  а</w:t>
      </w:r>
      <w:r w:rsidR="0042703F" w:rsidRPr="00AA6913">
        <w:rPr>
          <w:rFonts w:ascii="Times New Roman" w:hAnsi="Times New Roman" w:cs="Times New Roman"/>
          <w:sz w:val="28"/>
        </w:rPr>
        <w:t xml:space="preserve"> </w:t>
      </w:r>
      <w:r w:rsidR="008B3642">
        <w:rPr>
          <w:rFonts w:ascii="Times New Roman" w:hAnsi="Times New Roman" w:cs="Times New Roman"/>
          <w:sz w:val="28"/>
        </w:rPr>
        <w:t xml:space="preserve">одна из ее </w:t>
      </w:r>
      <w:r w:rsidR="0042703F" w:rsidRPr="00AA6913">
        <w:rPr>
          <w:rFonts w:ascii="Times New Roman" w:hAnsi="Times New Roman" w:cs="Times New Roman"/>
          <w:sz w:val="28"/>
        </w:rPr>
        <w:t>глав</w:t>
      </w:r>
      <w:r w:rsidR="008836F8" w:rsidRPr="00AA6913">
        <w:rPr>
          <w:rFonts w:ascii="Times New Roman" w:hAnsi="Times New Roman" w:cs="Times New Roman"/>
          <w:sz w:val="28"/>
        </w:rPr>
        <w:t xml:space="preserve"> – </w:t>
      </w:r>
      <w:r w:rsidR="0042703F" w:rsidRPr="00AA6913">
        <w:rPr>
          <w:rFonts w:ascii="Times New Roman" w:hAnsi="Times New Roman" w:cs="Times New Roman"/>
          <w:b/>
          <w:sz w:val="28"/>
        </w:rPr>
        <w:t xml:space="preserve"> </w:t>
      </w:r>
      <w:r w:rsidR="0042703F" w:rsidRPr="00AA6913">
        <w:rPr>
          <w:rFonts w:ascii="Times New Roman" w:hAnsi="Times New Roman" w:cs="Times New Roman"/>
          <w:sz w:val="28"/>
        </w:rPr>
        <w:t>«Библиотеки  района»  была полностью написана</w:t>
      </w:r>
      <w:r w:rsidRPr="00AA6913">
        <w:rPr>
          <w:rFonts w:ascii="Times New Roman" w:hAnsi="Times New Roman" w:cs="Times New Roman"/>
          <w:sz w:val="28"/>
        </w:rPr>
        <w:t xml:space="preserve">  специалистами  </w:t>
      </w:r>
      <w:proofErr w:type="spellStart"/>
      <w:r w:rsidRPr="00AA6913">
        <w:rPr>
          <w:rFonts w:ascii="Times New Roman" w:hAnsi="Times New Roman" w:cs="Times New Roman"/>
          <w:sz w:val="28"/>
        </w:rPr>
        <w:t>Труновской</w:t>
      </w:r>
      <w:proofErr w:type="spellEnd"/>
      <w:r w:rsidRPr="00AA6913">
        <w:rPr>
          <w:rFonts w:ascii="Times New Roman" w:hAnsi="Times New Roman" w:cs="Times New Roman"/>
          <w:sz w:val="28"/>
        </w:rPr>
        <w:t xml:space="preserve">  МЦБ</w:t>
      </w:r>
      <w:r w:rsidR="0042703F" w:rsidRPr="00AA6913">
        <w:rPr>
          <w:rFonts w:ascii="Times New Roman" w:hAnsi="Times New Roman" w:cs="Times New Roman"/>
          <w:sz w:val="28"/>
        </w:rPr>
        <w:t xml:space="preserve">. </w:t>
      </w:r>
      <w:r w:rsidR="008836F8" w:rsidRPr="00AA6913">
        <w:rPr>
          <w:rFonts w:ascii="Times New Roman" w:hAnsi="Times New Roman" w:cs="Times New Roman"/>
          <w:sz w:val="28"/>
        </w:rPr>
        <w:t>В</w:t>
      </w:r>
      <w:r w:rsidR="008836F8">
        <w:rPr>
          <w:rFonts w:ascii="Times New Roman" w:hAnsi="Times New Roman" w:cs="Times New Roman"/>
          <w:sz w:val="28"/>
        </w:rPr>
        <w:t xml:space="preserve"> течение 2014 года для  разных  читательских  аудиторий состоялся цикл мероприятий, посвященных </w:t>
      </w:r>
      <w:r w:rsidR="00554EA5">
        <w:rPr>
          <w:rFonts w:ascii="Times New Roman" w:hAnsi="Times New Roman" w:cs="Times New Roman"/>
          <w:sz w:val="28"/>
        </w:rPr>
        <w:t xml:space="preserve">  популяризации </w:t>
      </w:r>
      <w:r w:rsidR="0042703F">
        <w:rPr>
          <w:rFonts w:ascii="Times New Roman" w:hAnsi="Times New Roman" w:cs="Times New Roman"/>
          <w:sz w:val="28"/>
        </w:rPr>
        <w:t>э</w:t>
      </w:r>
      <w:r w:rsidR="00E65633">
        <w:rPr>
          <w:rFonts w:ascii="Times New Roman" w:hAnsi="Times New Roman" w:cs="Times New Roman"/>
          <w:sz w:val="28"/>
        </w:rPr>
        <w:t xml:space="preserve">того  </w:t>
      </w:r>
      <w:r w:rsidR="008836F8">
        <w:rPr>
          <w:rFonts w:ascii="Times New Roman" w:hAnsi="Times New Roman" w:cs="Times New Roman"/>
          <w:sz w:val="28"/>
        </w:rPr>
        <w:t>издания, который включал премьеру</w:t>
      </w:r>
      <w:r w:rsidR="0042703F">
        <w:rPr>
          <w:rFonts w:ascii="Times New Roman" w:hAnsi="Times New Roman" w:cs="Times New Roman"/>
          <w:sz w:val="28"/>
        </w:rPr>
        <w:t xml:space="preserve">  книги </w:t>
      </w:r>
      <w:r w:rsidR="00533AFD">
        <w:rPr>
          <w:rFonts w:ascii="Times New Roman" w:hAnsi="Times New Roman" w:cs="Times New Roman"/>
          <w:sz w:val="28"/>
        </w:rPr>
        <w:t>«На краю С</w:t>
      </w:r>
      <w:r w:rsidR="0042703F" w:rsidRPr="008836F8">
        <w:rPr>
          <w:rFonts w:ascii="Times New Roman" w:hAnsi="Times New Roman" w:cs="Times New Roman"/>
          <w:sz w:val="28"/>
        </w:rPr>
        <w:t>тавропольских высот»,  беседы «</w:t>
      </w:r>
      <w:r w:rsidR="008836F8">
        <w:rPr>
          <w:rFonts w:ascii="Times New Roman" w:hAnsi="Times New Roman" w:cs="Times New Roman"/>
          <w:sz w:val="28"/>
        </w:rPr>
        <w:t xml:space="preserve">Земля красивая, земля богатая» и </w:t>
      </w:r>
      <w:r w:rsidR="0042703F" w:rsidRPr="008836F8">
        <w:rPr>
          <w:rFonts w:ascii="Times New Roman" w:hAnsi="Times New Roman" w:cs="Times New Roman"/>
          <w:sz w:val="28"/>
        </w:rPr>
        <w:t>«Исто</w:t>
      </w:r>
      <w:r w:rsidR="008836F8">
        <w:rPr>
          <w:rFonts w:ascii="Times New Roman" w:hAnsi="Times New Roman" w:cs="Times New Roman"/>
          <w:sz w:val="28"/>
        </w:rPr>
        <w:t xml:space="preserve">рия района в истории поселений», </w:t>
      </w:r>
      <w:r w:rsidR="0042703F">
        <w:rPr>
          <w:rFonts w:ascii="Times New Roman" w:hAnsi="Times New Roman" w:cs="Times New Roman"/>
          <w:sz w:val="28"/>
        </w:rPr>
        <w:t>встречи  с  кра</w:t>
      </w:r>
      <w:r w:rsidR="008836F8">
        <w:rPr>
          <w:rFonts w:ascii="Times New Roman" w:hAnsi="Times New Roman" w:cs="Times New Roman"/>
          <w:sz w:val="28"/>
        </w:rPr>
        <w:t xml:space="preserve">еведами </w:t>
      </w:r>
      <w:r w:rsidR="0042703F">
        <w:rPr>
          <w:rFonts w:ascii="Times New Roman" w:hAnsi="Times New Roman" w:cs="Times New Roman"/>
          <w:sz w:val="28"/>
        </w:rPr>
        <w:t>Т</w:t>
      </w:r>
      <w:r w:rsidR="008836F8">
        <w:rPr>
          <w:rFonts w:ascii="Times New Roman" w:hAnsi="Times New Roman" w:cs="Times New Roman"/>
          <w:sz w:val="28"/>
        </w:rPr>
        <w:t xml:space="preserve">. </w:t>
      </w:r>
      <w:r w:rsidR="006623F2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6623F2">
        <w:rPr>
          <w:rFonts w:ascii="Times New Roman" w:hAnsi="Times New Roman" w:cs="Times New Roman"/>
          <w:sz w:val="28"/>
        </w:rPr>
        <w:t>Гоголевой</w:t>
      </w:r>
      <w:proofErr w:type="spellEnd"/>
      <w:r w:rsidR="006623F2">
        <w:rPr>
          <w:rFonts w:ascii="Times New Roman" w:hAnsi="Times New Roman" w:cs="Times New Roman"/>
          <w:sz w:val="28"/>
        </w:rPr>
        <w:t xml:space="preserve"> и </w:t>
      </w:r>
      <w:r w:rsidR="008836F8">
        <w:rPr>
          <w:rFonts w:ascii="Times New Roman" w:hAnsi="Times New Roman" w:cs="Times New Roman"/>
          <w:sz w:val="28"/>
        </w:rPr>
        <w:t xml:space="preserve">Ф. Н. </w:t>
      </w:r>
      <w:proofErr w:type="spellStart"/>
      <w:r w:rsidR="008836F8">
        <w:rPr>
          <w:rFonts w:ascii="Times New Roman" w:hAnsi="Times New Roman" w:cs="Times New Roman"/>
          <w:sz w:val="28"/>
        </w:rPr>
        <w:t>Долженко</w:t>
      </w:r>
      <w:proofErr w:type="spellEnd"/>
      <w:r w:rsidR="0042703F">
        <w:rPr>
          <w:rFonts w:ascii="Times New Roman" w:hAnsi="Times New Roman" w:cs="Times New Roman"/>
          <w:sz w:val="28"/>
        </w:rPr>
        <w:t xml:space="preserve">.  </w:t>
      </w:r>
      <w:r w:rsidR="00AA6913">
        <w:rPr>
          <w:rFonts w:ascii="Times New Roman" w:hAnsi="Times New Roman" w:cs="Times New Roman"/>
          <w:sz w:val="28"/>
        </w:rPr>
        <w:t>Книга  поступила</w:t>
      </w:r>
      <w:r w:rsidR="0042703F">
        <w:rPr>
          <w:rFonts w:ascii="Times New Roman" w:hAnsi="Times New Roman" w:cs="Times New Roman"/>
          <w:sz w:val="28"/>
        </w:rPr>
        <w:t xml:space="preserve">  во  все  библиотеки  района</w:t>
      </w:r>
      <w:r w:rsidR="00AA6913">
        <w:rPr>
          <w:rFonts w:ascii="Times New Roman" w:hAnsi="Times New Roman" w:cs="Times New Roman"/>
          <w:sz w:val="28"/>
        </w:rPr>
        <w:t xml:space="preserve"> </w:t>
      </w:r>
      <w:r w:rsidR="0042703F">
        <w:rPr>
          <w:rFonts w:ascii="Times New Roman" w:hAnsi="Times New Roman" w:cs="Times New Roman"/>
          <w:sz w:val="28"/>
        </w:rPr>
        <w:t xml:space="preserve">и  </w:t>
      </w:r>
      <w:r w:rsidR="00AA6913">
        <w:rPr>
          <w:rFonts w:ascii="Times New Roman" w:hAnsi="Times New Roman" w:cs="Times New Roman"/>
          <w:sz w:val="28"/>
        </w:rPr>
        <w:t>заинтересовала  сельских жителей</w:t>
      </w:r>
      <w:r w:rsidR="006623F2">
        <w:rPr>
          <w:rFonts w:ascii="Times New Roman" w:hAnsi="Times New Roman" w:cs="Times New Roman"/>
          <w:sz w:val="28"/>
        </w:rPr>
        <w:t xml:space="preserve">. </w:t>
      </w:r>
    </w:p>
    <w:p w:rsidR="00AA6913" w:rsidRDefault="00AA6913" w:rsidP="00AA6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F6F">
        <w:rPr>
          <w:rFonts w:ascii="Times New Roman" w:hAnsi="Times New Roman"/>
          <w:sz w:val="28"/>
          <w:szCs w:val="28"/>
        </w:rPr>
        <w:t xml:space="preserve">В течение пяти лет </w:t>
      </w:r>
      <w:r>
        <w:rPr>
          <w:rFonts w:ascii="Times New Roman" w:hAnsi="Times New Roman" w:cs="Times New Roman"/>
          <w:sz w:val="28"/>
        </w:rPr>
        <w:t>в</w:t>
      </w:r>
      <w:r w:rsidR="00533AFD">
        <w:rPr>
          <w:rFonts w:ascii="Times New Roman" w:hAnsi="Times New Roman" w:cs="Times New Roman"/>
          <w:sz w:val="28"/>
        </w:rPr>
        <w:t xml:space="preserve"> холле регулярно </w:t>
      </w:r>
      <w:r w:rsidRPr="00404D2C">
        <w:rPr>
          <w:rFonts w:ascii="Times New Roman" w:hAnsi="Times New Roman" w:cs="Times New Roman"/>
          <w:sz w:val="28"/>
        </w:rPr>
        <w:t>эксп</w:t>
      </w:r>
      <w:r>
        <w:rPr>
          <w:rFonts w:ascii="Times New Roman" w:hAnsi="Times New Roman" w:cs="Times New Roman"/>
          <w:sz w:val="28"/>
        </w:rPr>
        <w:t xml:space="preserve">онируются персональные выставки </w:t>
      </w:r>
      <w:r w:rsidRPr="00E84F6F">
        <w:rPr>
          <w:rFonts w:ascii="Times New Roman" w:hAnsi="Times New Roman"/>
          <w:sz w:val="28"/>
          <w:szCs w:val="28"/>
        </w:rPr>
        <w:t>самодеятельных художников,  ма</w:t>
      </w:r>
      <w:r>
        <w:rPr>
          <w:rFonts w:ascii="Times New Roman" w:hAnsi="Times New Roman"/>
          <w:sz w:val="28"/>
          <w:szCs w:val="28"/>
        </w:rPr>
        <w:t xml:space="preserve">стериц-вышивальщиц, фотографов </w:t>
      </w:r>
      <w:r>
        <w:rPr>
          <w:rFonts w:ascii="Times New Roman" w:hAnsi="Times New Roman" w:cs="Times New Roman"/>
          <w:sz w:val="28"/>
        </w:rPr>
        <w:t>в художественной галерее</w:t>
      </w:r>
      <w:r w:rsidRPr="00404D2C">
        <w:rPr>
          <w:rFonts w:ascii="Times New Roman" w:hAnsi="Times New Roman" w:cs="Times New Roman"/>
          <w:sz w:val="28"/>
        </w:rPr>
        <w:t xml:space="preserve"> «Душа по капле собирает с</w:t>
      </w:r>
      <w:r>
        <w:rPr>
          <w:rFonts w:ascii="Times New Roman" w:hAnsi="Times New Roman" w:cs="Times New Roman"/>
          <w:sz w:val="28"/>
        </w:rPr>
        <w:t xml:space="preserve">вет», </w:t>
      </w:r>
      <w:r w:rsidRPr="00E84F6F">
        <w:rPr>
          <w:rFonts w:ascii="Times New Roman" w:hAnsi="Times New Roman"/>
          <w:sz w:val="28"/>
          <w:szCs w:val="28"/>
        </w:rPr>
        <w:t xml:space="preserve">которые делают не только привлекательным библиотечное пространство, но </w:t>
      </w:r>
      <w:r>
        <w:rPr>
          <w:rFonts w:ascii="Times New Roman" w:hAnsi="Times New Roman"/>
          <w:sz w:val="28"/>
          <w:szCs w:val="28"/>
        </w:rPr>
        <w:t>и налаживают досуг односельчан</w:t>
      </w:r>
      <w:r w:rsidRPr="00E84F6F">
        <w:rPr>
          <w:rFonts w:ascii="Times New Roman" w:hAnsi="Times New Roman"/>
          <w:sz w:val="28"/>
          <w:szCs w:val="28"/>
        </w:rPr>
        <w:t>.</w:t>
      </w:r>
    </w:p>
    <w:p w:rsidR="005900A3" w:rsidRDefault="00AA6913" w:rsidP="00AA6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 работа художественной </w:t>
      </w:r>
      <w:r w:rsidRPr="00B21489">
        <w:rPr>
          <w:rFonts w:ascii="Times New Roman" w:hAnsi="Times New Roman" w:cs="Times New Roman"/>
          <w:sz w:val="28"/>
          <w:szCs w:val="28"/>
        </w:rPr>
        <w:t>галереи является одним из</w:t>
      </w:r>
      <w:r>
        <w:rPr>
          <w:rFonts w:ascii="Times New Roman" w:hAnsi="Times New Roman" w:cs="Times New Roman"/>
          <w:sz w:val="28"/>
          <w:szCs w:val="28"/>
        </w:rPr>
        <w:t xml:space="preserve"> важных</w:t>
      </w:r>
      <w:r w:rsidRPr="00B21489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21489">
        <w:rPr>
          <w:rFonts w:ascii="Times New Roman" w:hAnsi="Times New Roman" w:cs="Times New Roman"/>
          <w:sz w:val="28"/>
          <w:szCs w:val="28"/>
        </w:rPr>
        <w:t xml:space="preserve">  деятельности библиотеки.  </w:t>
      </w:r>
      <w:r w:rsidRPr="00E84F6F">
        <w:rPr>
          <w:rFonts w:ascii="Times New Roman" w:hAnsi="Times New Roman"/>
          <w:sz w:val="28"/>
          <w:szCs w:val="28"/>
        </w:rPr>
        <w:t xml:space="preserve">Отправной точкой в организации картинной галереи стала </w:t>
      </w:r>
      <w:r>
        <w:rPr>
          <w:rFonts w:ascii="Times New Roman" w:hAnsi="Times New Roman"/>
          <w:sz w:val="28"/>
          <w:szCs w:val="28"/>
        </w:rPr>
        <w:t xml:space="preserve">передача в дар библиотеке двадцати </w:t>
      </w:r>
      <w:r w:rsidRPr="00E84F6F">
        <w:rPr>
          <w:rFonts w:ascii="Times New Roman" w:hAnsi="Times New Roman"/>
          <w:sz w:val="28"/>
          <w:szCs w:val="28"/>
        </w:rPr>
        <w:t>картин местного историка, сам</w:t>
      </w:r>
      <w:r>
        <w:rPr>
          <w:rFonts w:ascii="Times New Roman" w:hAnsi="Times New Roman"/>
          <w:sz w:val="28"/>
          <w:szCs w:val="28"/>
        </w:rPr>
        <w:t xml:space="preserve">одеятельного художника, </w:t>
      </w:r>
      <w:r w:rsidRPr="00E84F6F">
        <w:rPr>
          <w:rFonts w:ascii="Times New Roman" w:hAnsi="Times New Roman"/>
          <w:sz w:val="28"/>
          <w:szCs w:val="28"/>
        </w:rPr>
        <w:t>наста</w:t>
      </w:r>
      <w:r>
        <w:rPr>
          <w:rFonts w:ascii="Times New Roman" w:hAnsi="Times New Roman"/>
          <w:sz w:val="28"/>
          <w:szCs w:val="28"/>
        </w:rPr>
        <w:t xml:space="preserve">вника всех местных живописцев Федора Николаевича </w:t>
      </w:r>
      <w:proofErr w:type="spellStart"/>
      <w:r>
        <w:rPr>
          <w:rFonts w:ascii="Times New Roman" w:hAnsi="Times New Roman"/>
          <w:sz w:val="28"/>
          <w:szCs w:val="28"/>
        </w:rPr>
        <w:t>Долженко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84F6F">
        <w:rPr>
          <w:rFonts w:ascii="Times New Roman" w:hAnsi="Times New Roman"/>
          <w:sz w:val="28"/>
          <w:szCs w:val="28"/>
        </w:rPr>
        <w:t xml:space="preserve"> </w:t>
      </w:r>
      <w:r w:rsidR="005900A3">
        <w:rPr>
          <w:rFonts w:ascii="Times New Roman" w:hAnsi="Times New Roman" w:cs="Times New Roman"/>
          <w:sz w:val="28"/>
          <w:szCs w:val="28"/>
        </w:rPr>
        <w:t xml:space="preserve">В настоящее время коллекция состоит  более чем из 30 </w:t>
      </w:r>
      <w:r w:rsidR="005900A3" w:rsidRPr="005900A3">
        <w:rPr>
          <w:rFonts w:ascii="Times New Roman" w:hAnsi="Times New Roman" w:cs="Times New Roman"/>
          <w:sz w:val="28"/>
          <w:szCs w:val="28"/>
        </w:rPr>
        <w:t>произведений</w:t>
      </w:r>
      <w:r w:rsidR="005900A3" w:rsidRPr="00B21489">
        <w:rPr>
          <w:rFonts w:ascii="Times New Roman" w:hAnsi="Times New Roman" w:cs="Times New Roman"/>
          <w:sz w:val="28"/>
          <w:szCs w:val="28"/>
        </w:rPr>
        <w:t xml:space="preserve"> самодеятельных художников, выполненных в разных жанрах и техниках. </w:t>
      </w:r>
    </w:p>
    <w:p w:rsidR="00AA6913" w:rsidRDefault="00AA6913" w:rsidP="00AA6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F6F">
        <w:rPr>
          <w:rFonts w:ascii="Times New Roman" w:hAnsi="Times New Roman"/>
          <w:sz w:val="28"/>
          <w:szCs w:val="28"/>
        </w:rPr>
        <w:t xml:space="preserve">Библиотека </w:t>
      </w:r>
      <w:r>
        <w:rPr>
          <w:rFonts w:ascii="Times New Roman" w:hAnsi="Times New Roman"/>
          <w:sz w:val="28"/>
          <w:szCs w:val="28"/>
        </w:rPr>
        <w:t xml:space="preserve">находится в одном здании с </w:t>
      </w:r>
      <w:proofErr w:type="spellStart"/>
      <w:r>
        <w:rPr>
          <w:rFonts w:ascii="Times New Roman" w:hAnsi="Times New Roman"/>
          <w:sz w:val="28"/>
          <w:szCs w:val="28"/>
        </w:rPr>
        <w:t>ЗАГСом</w:t>
      </w:r>
      <w:proofErr w:type="spellEnd"/>
      <w:r w:rsidRPr="00E84F6F">
        <w:rPr>
          <w:rFonts w:ascii="Times New Roman" w:hAnsi="Times New Roman"/>
          <w:sz w:val="28"/>
          <w:szCs w:val="28"/>
        </w:rPr>
        <w:t>, что делает её экспозицию доступной для жителей всего района. Библиотекарями большое внимани</w:t>
      </w:r>
      <w:r>
        <w:rPr>
          <w:rFonts w:ascii="Times New Roman" w:hAnsi="Times New Roman"/>
          <w:sz w:val="28"/>
          <w:szCs w:val="28"/>
        </w:rPr>
        <w:t xml:space="preserve">е отводится подготовке </w:t>
      </w:r>
      <w:r w:rsidRPr="00E84F6F">
        <w:rPr>
          <w:rFonts w:ascii="Times New Roman" w:hAnsi="Times New Roman"/>
          <w:sz w:val="28"/>
          <w:szCs w:val="28"/>
        </w:rPr>
        <w:t>выставок, включ</w:t>
      </w:r>
      <w:r>
        <w:rPr>
          <w:rFonts w:ascii="Times New Roman" w:hAnsi="Times New Roman"/>
          <w:sz w:val="28"/>
          <w:szCs w:val="28"/>
        </w:rPr>
        <w:t xml:space="preserve">ающих исследовательскую работу, культурную программу и </w:t>
      </w:r>
      <w:r w:rsidRPr="00E84F6F">
        <w:rPr>
          <w:rFonts w:ascii="Times New Roman" w:hAnsi="Times New Roman"/>
          <w:sz w:val="28"/>
          <w:szCs w:val="28"/>
        </w:rPr>
        <w:t>рекламную деятел</w:t>
      </w:r>
      <w:r>
        <w:rPr>
          <w:rFonts w:ascii="Times New Roman" w:hAnsi="Times New Roman"/>
          <w:sz w:val="28"/>
          <w:szCs w:val="28"/>
        </w:rPr>
        <w:t>ьность</w:t>
      </w:r>
      <w:r w:rsidRPr="00E84F6F">
        <w:rPr>
          <w:rFonts w:ascii="Times New Roman" w:hAnsi="Times New Roman"/>
          <w:sz w:val="28"/>
          <w:szCs w:val="28"/>
        </w:rPr>
        <w:t xml:space="preserve">. </w:t>
      </w:r>
    </w:p>
    <w:p w:rsidR="00AA6913" w:rsidRDefault="00AA6913" w:rsidP="00AA6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F6F">
        <w:rPr>
          <w:rFonts w:ascii="Times New Roman" w:hAnsi="Times New Roman"/>
          <w:sz w:val="28"/>
          <w:szCs w:val="28"/>
        </w:rPr>
        <w:t xml:space="preserve">В течение 2014 года в </w:t>
      </w:r>
      <w:r>
        <w:rPr>
          <w:rFonts w:ascii="Times New Roman" w:hAnsi="Times New Roman"/>
          <w:sz w:val="28"/>
          <w:szCs w:val="28"/>
        </w:rPr>
        <w:t>библиотеке состояли</w:t>
      </w:r>
      <w:r w:rsidRPr="00E84F6F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18 персональных</w:t>
      </w:r>
      <w:r w:rsidRPr="00E84F6F">
        <w:rPr>
          <w:rFonts w:ascii="Times New Roman" w:hAnsi="Times New Roman"/>
          <w:sz w:val="28"/>
          <w:szCs w:val="28"/>
        </w:rPr>
        <w:t xml:space="preserve"> выставок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84F6F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 xml:space="preserve">анных сельскими библиотекарями </w:t>
      </w:r>
      <w:r w:rsidRPr="00E84F6F">
        <w:rPr>
          <w:rFonts w:ascii="Times New Roman" w:hAnsi="Times New Roman"/>
          <w:sz w:val="28"/>
          <w:szCs w:val="28"/>
        </w:rPr>
        <w:t>экскурсий,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F6F">
        <w:rPr>
          <w:rFonts w:ascii="Times New Roman" w:hAnsi="Times New Roman"/>
          <w:sz w:val="28"/>
          <w:szCs w:val="28"/>
        </w:rPr>
        <w:t xml:space="preserve">в которых </w:t>
      </w:r>
      <w:proofErr w:type="spellStart"/>
      <w:proofErr w:type="gramStart"/>
      <w:r w:rsidRPr="00E84F6F">
        <w:rPr>
          <w:rFonts w:ascii="Times New Roman" w:hAnsi="Times New Roman"/>
          <w:sz w:val="28"/>
          <w:szCs w:val="28"/>
        </w:rPr>
        <w:t>значи</w:t>
      </w:r>
      <w:r w:rsidR="00533AFD">
        <w:rPr>
          <w:rFonts w:ascii="Times New Roman" w:hAnsi="Times New Roman"/>
          <w:sz w:val="28"/>
          <w:szCs w:val="28"/>
        </w:rPr>
        <w:t>-тельное</w:t>
      </w:r>
      <w:proofErr w:type="spellEnd"/>
      <w:proofErr w:type="gramEnd"/>
      <w:r w:rsidR="00533AFD">
        <w:rPr>
          <w:rFonts w:ascii="Times New Roman" w:hAnsi="Times New Roman"/>
          <w:sz w:val="28"/>
          <w:szCs w:val="28"/>
        </w:rPr>
        <w:t xml:space="preserve"> </w:t>
      </w:r>
      <w:r w:rsidRPr="00E84F6F">
        <w:rPr>
          <w:rFonts w:ascii="Times New Roman" w:hAnsi="Times New Roman"/>
          <w:sz w:val="28"/>
          <w:szCs w:val="28"/>
        </w:rPr>
        <w:t>внимание уделяется воспитанию у подраста</w:t>
      </w:r>
      <w:r>
        <w:rPr>
          <w:rFonts w:ascii="Times New Roman" w:hAnsi="Times New Roman"/>
          <w:sz w:val="28"/>
          <w:szCs w:val="28"/>
        </w:rPr>
        <w:t xml:space="preserve">ющего поколения  </w:t>
      </w:r>
      <w:proofErr w:type="spellStart"/>
      <w:r w:rsidRPr="00E84F6F">
        <w:rPr>
          <w:rFonts w:ascii="Times New Roman" w:hAnsi="Times New Roman"/>
          <w:sz w:val="28"/>
          <w:szCs w:val="28"/>
        </w:rPr>
        <w:t>патри</w:t>
      </w:r>
      <w:r w:rsidR="00533AFD">
        <w:rPr>
          <w:rFonts w:ascii="Times New Roman" w:hAnsi="Times New Roman"/>
          <w:sz w:val="28"/>
          <w:szCs w:val="28"/>
        </w:rPr>
        <w:t>-</w:t>
      </w:r>
      <w:r w:rsidRPr="00E84F6F">
        <w:rPr>
          <w:rFonts w:ascii="Times New Roman" w:hAnsi="Times New Roman"/>
          <w:sz w:val="28"/>
          <w:szCs w:val="28"/>
        </w:rPr>
        <w:t>отических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чувств к своей малой родине и </w:t>
      </w:r>
      <w:r w:rsidRPr="00E84F6F">
        <w:rPr>
          <w:rFonts w:ascii="Times New Roman" w:hAnsi="Times New Roman"/>
          <w:sz w:val="28"/>
          <w:szCs w:val="28"/>
        </w:rPr>
        <w:t xml:space="preserve">к её  истории. </w:t>
      </w:r>
    </w:p>
    <w:p w:rsidR="009663BA" w:rsidRPr="009663BA" w:rsidRDefault="0042703F" w:rsidP="00427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3BA">
        <w:rPr>
          <w:rFonts w:ascii="Times New Roman" w:hAnsi="Times New Roman" w:cs="Times New Roman"/>
          <w:sz w:val="28"/>
          <w:szCs w:val="28"/>
        </w:rPr>
        <w:t>В рамках  Года  культуры</w:t>
      </w:r>
      <w:r w:rsidR="009663BA" w:rsidRPr="009663BA">
        <w:rPr>
          <w:rFonts w:ascii="Times New Roman" w:hAnsi="Times New Roman" w:cs="Times New Roman"/>
          <w:sz w:val="28"/>
          <w:szCs w:val="28"/>
        </w:rPr>
        <w:t xml:space="preserve"> демонстрировались выставки</w:t>
      </w:r>
      <w:r w:rsidRPr="009663BA">
        <w:rPr>
          <w:rFonts w:ascii="Times New Roman" w:hAnsi="Times New Roman" w:cs="Times New Roman"/>
          <w:sz w:val="28"/>
          <w:szCs w:val="28"/>
        </w:rPr>
        <w:t xml:space="preserve"> «Я  мир  раскрашу  красками» самодеятельного художника О.</w:t>
      </w:r>
      <w:r w:rsidR="006764D4">
        <w:rPr>
          <w:rFonts w:ascii="Times New Roman" w:hAnsi="Times New Roman" w:cs="Times New Roman"/>
          <w:sz w:val="28"/>
          <w:szCs w:val="28"/>
        </w:rPr>
        <w:t xml:space="preserve"> </w:t>
      </w:r>
      <w:r w:rsidRPr="009663BA">
        <w:rPr>
          <w:rFonts w:ascii="Times New Roman" w:hAnsi="Times New Roman" w:cs="Times New Roman"/>
          <w:sz w:val="28"/>
          <w:szCs w:val="28"/>
        </w:rPr>
        <w:t>И. Красниковой из села  Безопасного</w:t>
      </w:r>
      <w:r w:rsidR="009663BA" w:rsidRPr="009663BA">
        <w:rPr>
          <w:rFonts w:ascii="Times New Roman" w:hAnsi="Times New Roman" w:cs="Times New Roman"/>
          <w:sz w:val="28"/>
          <w:szCs w:val="28"/>
        </w:rPr>
        <w:t xml:space="preserve">, </w:t>
      </w:r>
      <w:r w:rsidRPr="009663BA">
        <w:rPr>
          <w:rFonts w:ascii="Times New Roman" w:hAnsi="Times New Roman" w:cs="Times New Roman"/>
          <w:sz w:val="28"/>
          <w:szCs w:val="28"/>
        </w:rPr>
        <w:t xml:space="preserve">«Пойми живой язык природы»  </w:t>
      </w:r>
      <w:r w:rsidR="009663BA" w:rsidRPr="009663BA">
        <w:rPr>
          <w:rFonts w:ascii="Times New Roman" w:hAnsi="Times New Roman" w:cs="Times New Roman"/>
          <w:sz w:val="28"/>
          <w:szCs w:val="28"/>
        </w:rPr>
        <w:t xml:space="preserve">мастерицы  вышивки  крестом </w:t>
      </w:r>
      <w:r w:rsidR="006764D4">
        <w:rPr>
          <w:rFonts w:ascii="Times New Roman" w:hAnsi="Times New Roman" w:cs="Times New Roman"/>
          <w:sz w:val="28"/>
          <w:szCs w:val="28"/>
        </w:rPr>
        <w:t xml:space="preserve">   И. </w:t>
      </w:r>
      <w:r w:rsidRPr="009663BA">
        <w:rPr>
          <w:rFonts w:ascii="Times New Roman" w:hAnsi="Times New Roman" w:cs="Times New Roman"/>
          <w:sz w:val="28"/>
          <w:szCs w:val="28"/>
        </w:rPr>
        <w:t>И. Кононенко</w:t>
      </w:r>
      <w:r w:rsidR="009663BA" w:rsidRPr="009663BA">
        <w:rPr>
          <w:rFonts w:ascii="Times New Roman" w:hAnsi="Times New Roman" w:cs="Times New Roman"/>
          <w:sz w:val="28"/>
          <w:szCs w:val="28"/>
        </w:rPr>
        <w:t xml:space="preserve">. Состоялся вернисаж </w:t>
      </w:r>
      <w:r w:rsidRPr="009663BA">
        <w:rPr>
          <w:rFonts w:ascii="Times New Roman" w:hAnsi="Times New Roman" w:cs="Times New Roman"/>
          <w:sz w:val="28"/>
          <w:szCs w:val="28"/>
        </w:rPr>
        <w:t xml:space="preserve"> «Жизнь  продолжается  в  картинах»</w:t>
      </w:r>
      <w:r w:rsidR="009663BA" w:rsidRPr="009663BA">
        <w:rPr>
          <w:rFonts w:ascii="Times New Roman" w:hAnsi="Times New Roman" w:cs="Times New Roman"/>
          <w:sz w:val="28"/>
          <w:szCs w:val="28"/>
        </w:rPr>
        <w:t xml:space="preserve">, </w:t>
      </w:r>
      <w:r w:rsidR="009663BA" w:rsidRPr="009663BA">
        <w:rPr>
          <w:rFonts w:ascii="Times New Roman" w:hAnsi="Times New Roman" w:cs="Times New Roman"/>
          <w:sz w:val="28"/>
          <w:szCs w:val="28"/>
        </w:rPr>
        <w:lastRenderedPageBreak/>
        <w:t>посвященный памяти</w:t>
      </w:r>
      <w:r w:rsidR="00966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3BA">
        <w:rPr>
          <w:rFonts w:ascii="Times New Roman" w:hAnsi="Times New Roman" w:cs="Times New Roman"/>
          <w:sz w:val="28"/>
          <w:szCs w:val="28"/>
        </w:rPr>
        <w:t xml:space="preserve"> самодеятельного</w:t>
      </w:r>
      <w:r w:rsidRPr="00B21489">
        <w:rPr>
          <w:rFonts w:ascii="Times New Roman" w:hAnsi="Times New Roman" w:cs="Times New Roman"/>
          <w:sz w:val="28"/>
          <w:szCs w:val="28"/>
        </w:rPr>
        <w:t xml:space="preserve">  художник</w:t>
      </w:r>
      <w:r w:rsidR="009663BA">
        <w:rPr>
          <w:rFonts w:ascii="Times New Roman" w:hAnsi="Times New Roman" w:cs="Times New Roman"/>
          <w:sz w:val="28"/>
          <w:szCs w:val="28"/>
        </w:rPr>
        <w:t>а</w:t>
      </w:r>
      <w:r w:rsidRPr="00B21489">
        <w:rPr>
          <w:rFonts w:ascii="Times New Roman" w:hAnsi="Times New Roman" w:cs="Times New Roman"/>
          <w:sz w:val="28"/>
          <w:szCs w:val="28"/>
        </w:rPr>
        <w:t>,  друг</w:t>
      </w:r>
      <w:r w:rsidR="009663BA">
        <w:rPr>
          <w:rFonts w:ascii="Times New Roman" w:hAnsi="Times New Roman" w:cs="Times New Roman"/>
          <w:sz w:val="28"/>
          <w:szCs w:val="28"/>
        </w:rPr>
        <w:t xml:space="preserve">а  библиотеки  </w:t>
      </w:r>
      <w:r w:rsidRPr="00B21489">
        <w:rPr>
          <w:rFonts w:ascii="Times New Roman" w:hAnsi="Times New Roman" w:cs="Times New Roman"/>
          <w:sz w:val="28"/>
          <w:szCs w:val="28"/>
        </w:rPr>
        <w:t xml:space="preserve">  А.</w:t>
      </w:r>
      <w:r w:rsidR="009663BA">
        <w:rPr>
          <w:rFonts w:ascii="Times New Roman" w:hAnsi="Times New Roman" w:cs="Times New Roman"/>
          <w:sz w:val="28"/>
          <w:szCs w:val="28"/>
        </w:rPr>
        <w:t xml:space="preserve"> </w:t>
      </w:r>
      <w:r w:rsidRPr="00B21489">
        <w:rPr>
          <w:rFonts w:ascii="Times New Roman" w:hAnsi="Times New Roman" w:cs="Times New Roman"/>
          <w:sz w:val="28"/>
          <w:szCs w:val="28"/>
        </w:rPr>
        <w:t>И. Евдокимов</w:t>
      </w:r>
      <w:r w:rsidR="009663BA">
        <w:rPr>
          <w:rFonts w:ascii="Times New Roman" w:hAnsi="Times New Roman" w:cs="Times New Roman"/>
          <w:sz w:val="28"/>
          <w:szCs w:val="28"/>
        </w:rPr>
        <w:t>а</w:t>
      </w:r>
      <w:r w:rsidRPr="00B21489">
        <w:rPr>
          <w:rFonts w:ascii="Times New Roman" w:hAnsi="Times New Roman" w:cs="Times New Roman"/>
          <w:sz w:val="28"/>
          <w:szCs w:val="28"/>
        </w:rPr>
        <w:t xml:space="preserve">.  </w:t>
      </w:r>
      <w:r w:rsidR="009663BA">
        <w:rPr>
          <w:rFonts w:ascii="Times New Roman" w:hAnsi="Times New Roman" w:cs="Times New Roman"/>
          <w:sz w:val="28"/>
          <w:szCs w:val="28"/>
        </w:rPr>
        <w:t>К</w:t>
      </w:r>
      <w:r w:rsidRPr="00B21489">
        <w:rPr>
          <w:rFonts w:ascii="Times New Roman" w:hAnsi="Times New Roman" w:cs="Times New Roman"/>
          <w:sz w:val="28"/>
          <w:szCs w:val="28"/>
        </w:rPr>
        <w:t xml:space="preserve">  Всероссийскому  дню  семьи,  любви  и  верности  </w:t>
      </w:r>
      <w:r w:rsidR="009663BA">
        <w:rPr>
          <w:rFonts w:ascii="Times New Roman" w:hAnsi="Times New Roman" w:cs="Times New Roman"/>
          <w:sz w:val="28"/>
          <w:szCs w:val="28"/>
        </w:rPr>
        <w:t xml:space="preserve">была приурочена </w:t>
      </w:r>
      <w:r w:rsidRPr="009663BA">
        <w:rPr>
          <w:rFonts w:ascii="Times New Roman" w:hAnsi="Times New Roman" w:cs="Times New Roman"/>
          <w:sz w:val="28"/>
          <w:szCs w:val="28"/>
        </w:rPr>
        <w:t>экспозиция  «Душа  и  руки  создают  шедевры»</w:t>
      </w:r>
      <w:r w:rsidR="009663BA" w:rsidRPr="009663BA">
        <w:rPr>
          <w:rFonts w:ascii="Times New Roman" w:hAnsi="Times New Roman" w:cs="Times New Roman"/>
          <w:sz w:val="28"/>
          <w:szCs w:val="28"/>
        </w:rPr>
        <w:t xml:space="preserve">, на которой были </w:t>
      </w:r>
      <w:r w:rsidRPr="009663BA">
        <w:rPr>
          <w:rFonts w:ascii="Times New Roman" w:hAnsi="Times New Roman" w:cs="Times New Roman"/>
          <w:sz w:val="28"/>
          <w:szCs w:val="28"/>
        </w:rPr>
        <w:t>представлены  творческие  работы семейной  пары</w:t>
      </w:r>
      <w:r w:rsidR="009663BA" w:rsidRPr="009663BA">
        <w:rPr>
          <w:rFonts w:ascii="Times New Roman" w:hAnsi="Times New Roman" w:cs="Times New Roman"/>
          <w:sz w:val="28"/>
          <w:szCs w:val="28"/>
        </w:rPr>
        <w:t xml:space="preserve"> </w:t>
      </w:r>
      <w:r w:rsidRPr="009663BA">
        <w:rPr>
          <w:rFonts w:ascii="Times New Roman" w:hAnsi="Times New Roman" w:cs="Times New Roman"/>
          <w:sz w:val="28"/>
          <w:szCs w:val="28"/>
        </w:rPr>
        <w:t>Николая  Петровича  (самодеятельного  художника)  и  Натальи  Алексеев</w:t>
      </w:r>
      <w:r w:rsidR="009663BA" w:rsidRPr="009663BA">
        <w:rPr>
          <w:rFonts w:ascii="Times New Roman" w:hAnsi="Times New Roman" w:cs="Times New Roman"/>
          <w:sz w:val="28"/>
          <w:szCs w:val="28"/>
        </w:rPr>
        <w:t xml:space="preserve">ны  (мастерицы  вышивки)  </w:t>
      </w:r>
      <w:proofErr w:type="spellStart"/>
      <w:r w:rsidR="006764D4" w:rsidRPr="009663BA">
        <w:rPr>
          <w:rFonts w:ascii="Times New Roman" w:hAnsi="Times New Roman" w:cs="Times New Roman"/>
          <w:sz w:val="28"/>
          <w:szCs w:val="28"/>
        </w:rPr>
        <w:t>Поддубных</w:t>
      </w:r>
      <w:proofErr w:type="spellEnd"/>
      <w:r w:rsidR="006764D4" w:rsidRPr="009663BA">
        <w:rPr>
          <w:rFonts w:ascii="Times New Roman" w:hAnsi="Times New Roman" w:cs="Times New Roman"/>
          <w:sz w:val="28"/>
          <w:szCs w:val="28"/>
        </w:rPr>
        <w:t xml:space="preserve"> </w:t>
      </w:r>
      <w:r w:rsidR="009663BA" w:rsidRPr="009663BA">
        <w:rPr>
          <w:rFonts w:ascii="Times New Roman" w:hAnsi="Times New Roman" w:cs="Times New Roman"/>
          <w:sz w:val="28"/>
          <w:szCs w:val="28"/>
        </w:rPr>
        <w:t>из  села</w:t>
      </w:r>
      <w:r w:rsidRPr="009663BA">
        <w:rPr>
          <w:rFonts w:ascii="Times New Roman" w:hAnsi="Times New Roman" w:cs="Times New Roman"/>
          <w:sz w:val="28"/>
          <w:szCs w:val="28"/>
        </w:rPr>
        <w:t xml:space="preserve">  Донского</w:t>
      </w:r>
      <w:r w:rsidR="009663BA" w:rsidRPr="009663BA">
        <w:rPr>
          <w:rFonts w:ascii="Times New Roman" w:hAnsi="Times New Roman" w:cs="Times New Roman"/>
          <w:sz w:val="28"/>
          <w:szCs w:val="28"/>
        </w:rPr>
        <w:t>, проживших  в  счастливом  браке  35  лет.</w:t>
      </w:r>
      <w:r w:rsidRPr="009663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3BA" w:rsidRPr="009663BA" w:rsidRDefault="009663BA" w:rsidP="009663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663BA">
        <w:rPr>
          <w:rFonts w:ascii="Times New Roman" w:hAnsi="Times New Roman" w:cs="Times New Roman"/>
          <w:sz w:val="28"/>
        </w:rPr>
        <w:t xml:space="preserve">К 200-летнему юбилею </w:t>
      </w:r>
      <w:r w:rsidR="00D5340A">
        <w:rPr>
          <w:rFonts w:ascii="Times New Roman" w:hAnsi="Times New Roman" w:cs="Times New Roman"/>
          <w:sz w:val="28"/>
        </w:rPr>
        <w:t xml:space="preserve">со дня рождения </w:t>
      </w:r>
      <w:r w:rsidRPr="009663BA">
        <w:rPr>
          <w:rFonts w:ascii="Times New Roman" w:hAnsi="Times New Roman" w:cs="Times New Roman"/>
          <w:sz w:val="28"/>
        </w:rPr>
        <w:t>М. Ю. Лермонтова в  начале  октября  в  художественной галерее  библиотеки состоялась выставка  работ  учащихся  детской  художественной  школы  села  Донского  «Божественный  русский  поэт»</w:t>
      </w:r>
      <w:r w:rsidRPr="009663BA">
        <w:rPr>
          <w:rFonts w:ascii="Times New Roman" w:hAnsi="Times New Roman" w:cs="Times New Roman"/>
          <w:i/>
          <w:sz w:val="28"/>
        </w:rPr>
        <w:t>.</w:t>
      </w:r>
    </w:p>
    <w:p w:rsidR="00CE2080" w:rsidRDefault="00CE2080" w:rsidP="00CE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C2861">
        <w:rPr>
          <w:rFonts w:ascii="Times New Roman" w:hAnsi="Times New Roman" w:cs="Times New Roman"/>
          <w:sz w:val="28"/>
          <w:szCs w:val="28"/>
        </w:rPr>
        <w:t>Труновской</w:t>
      </w:r>
      <w:proofErr w:type="spellEnd"/>
      <w:r w:rsidRPr="00FC2861">
        <w:rPr>
          <w:rFonts w:ascii="Times New Roman" w:hAnsi="Times New Roman" w:cs="Times New Roman"/>
          <w:sz w:val="28"/>
          <w:szCs w:val="28"/>
        </w:rPr>
        <w:t xml:space="preserve"> МЦБ особое внимание уделяется</w:t>
      </w:r>
      <w:r w:rsidRPr="00FD7D60">
        <w:rPr>
          <w:rFonts w:ascii="Times New Roman" w:hAnsi="Times New Roman" w:cs="Times New Roman"/>
          <w:b/>
          <w:sz w:val="28"/>
          <w:szCs w:val="28"/>
        </w:rPr>
        <w:t xml:space="preserve"> обслуживанию слепых и слабовидящих жителей,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F95384">
        <w:rPr>
          <w:rFonts w:ascii="Times New Roman" w:hAnsi="Times New Roman" w:cs="Times New Roman"/>
          <w:sz w:val="28"/>
          <w:szCs w:val="28"/>
        </w:rPr>
        <w:t xml:space="preserve">нуждаются </w:t>
      </w:r>
      <w:r w:rsidRPr="00D02BC4">
        <w:rPr>
          <w:rFonts w:ascii="Times New Roman" w:hAnsi="Times New Roman" w:cs="Times New Roman"/>
          <w:sz w:val="28"/>
          <w:szCs w:val="28"/>
        </w:rPr>
        <w:t>в </w:t>
      </w:r>
      <w:r w:rsidR="00C14511">
        <w:rPr>
          <w:rFonts w:ascii="Times New Roman" w:hAnsi="Times New Roman" w:cs="Times New Roman"/>
          <w:sz w:val="28"/>
          <w:szCs w:val="28"/>
        </w:rPr>
        <w:t>особых услугах,</w:t>
      </w:r>
      <w:r w:rsidR="00C14511" w:rsidRPr="00D02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BC4" w:rsidRPr="00D02BC4">
        <w:rPr>
          <w:rFonts w:ascii="Times New Roman" w:hAnsi="Times New Roman" w:cs="Times New Roman"/>
          <w:bCs/>
          <w:sz w:val="28"/>
          <w:szCs w:val="28"/>
        </w:rPr>
        <w:t>изданиях</w:t>
      </w:r>
      <w:r w:rsidR="00C14511">
        <w:rPr>
          <w:rFonts w:ascii="Times New Roman" w:hAnsi="Times New Roman" w:cs="Times New Roman"/>
          <w:sz w:val="28"/>
          <w:szCs w:val="28"/>
        </w:rPr>
        <w:t xml:space="preserve"> специальных форматов и </w:t>
      </w:r>
      <w:r w:rsidR="00C14511" w:rsidRPr="00C14511">
        <w:rPr>
          <w:rFonts w:ascii="Times New Roman" w:hAnsi="Times New Roman" w:cs="Times New Roman"/>
          <w:sz w:val="28"/>
          <w:szCs w:val="28"/>
        </w:rPr>
        <w:t>современных информационных и компьютерных технологиях</w:t>
      </w:r>
      <w:r w:rsidRPr="00C14511">
        <w:rPr>
          <w:rFonts w:ascii="Times New Roman" w:hAnsi="Times New Roman" w:cs="Times New Roman"/>
          <w:sz w:val="28"/>
          <w:szCs w:val="28"/>
        </w:rPr>
        <w:t>.</w:t>
      </w:r>
      <w:r w:rsidRPr="00F95384">
        <w:rPr>
          <w:rFonts w:ascii="Times New Roman" w:hAnsi="Times New Roman" w:cs="Times New Roman"/>
          <w:sz w:val="28"/>
          <w:szCs w:val="28"/>
        </w:rPr>
        <w:t xml:space="preserve"> Именно этим </w:t>
      </w:r>
      <w:r>
        <w:rPr>
          <w:rFonts w:ascii="Times New Roman" w:hAnsi="Times New Roman" w:cs="Times New Roman"/>
          <w:sz w:val="28"/>
        </w:rPr>
        <w:t>в 2014 году</w:t>
      </w:r>
      <w:r w:rsidRPr="00F95384">
        <w:rPr>
          <w:rFonts w:ascii="Times New Roman" w:hAnsi="Times New Roman" w:cs="Times New Roman"/>
          <w:sz w:val="28"/>
          <w:szCs w:val="28"/>
        </w:rPr>
        <w:t xml:space="preserve"> было обусловлено заключение договора </w:t>
      </w:r>
      <w:r w:rsidRPr="0027218A">
        <w:rPr>
          <w:rFonts w:ascii="Times New Roman" w:hAnsi="Times New Roman" w:cs="Times New Roman"/>
          <w:sz w:val="28"/>
          <w:szCs w:val="28"/>
        </w:rPr>
        <w:t>о  совместной  деятельности  со Ставро</w:t>
      </w:r>
      <w:r>
        <w:rPr>
          <w:rFonts w:ascii="Times New Roman" w:hAnsi="Times New Roman" w:cs="Times New Roman"/>
          <w:sz w:val="28"/>
          <w:szCs w:val="28"/>
        </w:rPr>
        <w:t xml:space="preserve">польской  краевой  библиотекой для слепых и слабовидящих </w:t>
      </w:r>
      <w:r w:rsidRPr="0027218A">
        <w:rPr>
          <w:rFonts w:ascii="Times New Roman" w:hAnsi="Times New Roman" w:cs="Times New Roman"/>
          <w:sz w:val="28"/>
          <w:szCs w:val="28"/>
        </w:rPr>
        <w:t>им.</w:t>
      </w:r>
      <w:r w:rsidR="007B73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 Маяковского, который предусматривает  организацию  пункт</w:t>
      </w:r>
      <w:r w:rsidR="007B73A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 выдачи  литературы  на  специальных  носителях  дл</w:t>
      </w:r>
      <w:r w:rsidR="007B73AB">
        <w:rPr>
          <w:rFonts w:ascii="Times New Roman" w:hAnsi="Times New Roman" w:cs="Times New Roman"/>
          <w:sz w:val="28"/>
        </w:rPr>
        <w:t xml:space="preserve">я   данной </w:t>
      </w:r>
      <w:r>
        <w:rPr>
          <w:rFonts w:ascii="Times New Roman" w:hAnsi="Times New Roman" w:cs="Times New Roman"/>
          <w:sz w:val="28"/>
        </w:rPr>
        <w:t xml:space="preserve">категории  пользователей на  базе  </w:t>
      </w:r>
      <w:proofErr w:type="spellStart"/>
      <w:r>
        <w:rPr>
          <w:rFonts w:ascii="Times New Roman" w:hAnsi="Times New Roman" w:cs="Times New Roman"/>
          <w:sz w:val="28"/>
        </w:rPr>
        <w:t>Труновской</w:t>
      </w:r>
      <w:proofErr w:type="spellEnd"/>
      <w:r>
        <w:rPr>
          <w:rFonts w:ascii="Times New Roman" w:hAnsi="Times New Roman" w:cs="Times New Roman"/>
          <w:sz w:val="28"/>
        </w:rPr>
        <w:t xml:space="preserve"> МЦБ.  </w:t>
      </w:r>
    </w:p>
    <w:p w:rsidR="00CE2080" w:rsidRDefault="00CE2080" w:rsidP="00CE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 наладить  работу  с  инвалидами  по  зрению,  была  проведена  работа  по  уточнению  списков  членов  ВОС Труновского района</w:t>
      </w:r>
      <w:r w:rsidRPr="00CB1716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Исходя из полученных данных, потенциальные пользователи были  оповещены  по  телефону о  новой  услуге, предоставляемой библиотекой.  Кроме  того,   специалисты  библиотеки  через  местную  газету  «Нива»  проинформировали  население  района  о   том, что у жителей с проблемами зрения теперь есть возможность читать книги. </w:t>
      </w:r>
    </w:p>
    <w:p w:rsidR="00CE2080" w:rsidRDefault="00CE2080" w:rsidP="00CE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Организует работу</w:t>
      </w:r>
      <w:r w:rsidRPr="00220049">
        <w:rPr>
          <w:rFonts w:ascii="Times New Roman" w:hAnsi="Times New Roman" w:cs="Times New Roman"/>
          <w:sz w:val="28"/>
        </w:rPr>
        <w:t xml:space="preserve"> с инвалидами </w:t>
      </w:r>
      <w:r>
        <w:rPr>
          <w:rFonts w:ascii="Times New Roman" w:hAnsi="Times New Roman" w:cs="Times New Roman"/>
          <w:sz w:val="28"/>
        </w:rPr>
        <w:t>по зрению</w:t>
      </w:r>
      <w:r w:rsidRPr="00220049">
        <w:rPr>
          <w:rFonts w:ascii="Times New Roman" w:hAnsi="Times New Roman" w:cs="Times New Roman"/>
          <w:sz w:val="28"/>
        </w:rPr>
        <w:t xml:space="preserve"> в  библиотеке специальный сотрудник.</w:t>
      </w:r>
      <w:r>
        <w:rPr>
          <w:rFonts w:ascii="Times New Roman" w:hAnsi="Times New Roman" w:cs="Times New Roman"/>
          <w:sz w:val="28"/>
        </w:rPr>
        <w:t xml:space="preserve"> В течение 2014 года услугами абонемента для людей с ограниченными возможностями зрения воспользовались </w:t>
      </w:r>
      <w:r w:rsidRPr="00220049">
        <w:rPr>
          <w:rFonts w:ascii="Times New Roman" w:hAnsi="Times New Roman" w:cs="Times New Roman"/>
          <w:sz w:val="28"/>
        </w:rPr>
        <w:t>6 человек, книговыдача для этой категории людей составила 97 экземпляров.</w:t>
      </w:r>
    </w:p>
    <w:p w:rsidR="00CE2080" w:rsidRPr="0058265A" w:rsidRDefault="00BB09FF" w:rsidP="00CE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Активно использовались в работе с такими читателями</w:t>
      </w:r>
      <w:r w:rsidR="00CE2080">
        <w:rPr>
          <w:rFonts w:ascii="Times New Roman" w:hAnsi="Times New Roman" w:cs="Times New Roman"/>
          <w:sz w:val="28"/>
          <w:szCs w:val="28"/>
        </w:rPr>
        <w:t xml:space="preserve"> </w:t>
      </w:r>
      <w:r w:rsidR="00CE2080" w:rsidRPr="0058265A">
        <w:rPr>
          <w:rFonts w:ascii="Times New Roman" w:hAnsi="Times New Roman" w:cs="Times New Roman"/>
          <w:sz w:val="28"/>
          <w:szCs w:val="28"/>
        </w:rPr>
        <w:t>специальные виды изданий</w:t>
      </w:r>
      <w:r w:rsidR="00CE2080">
        <w:rPr>
          <w:rFonts w:ascii="Times New Roman" w:hAnsi="Times New Roman" w:cs="Times New Roman"/>
          <w:sz w:val="28"/>
          <w:szCs w:val="28"/>
        </w:rPr>
        <w:t xml:space="preserve"> – «говорящие книги» на кассетах</w:t>
      </w:r>
      <w:r w:rsidR="00CE2080" w:rsidRPr="0058265A">
        <w:rPr>
          <w:rFonts w:ascii="Times New Roman" w:hAnsi="Times New Roman" w:cs="Times New Roman"/>
          <w:sz w:val="28"/>
          <w:szCs w:val="28"/>
        </w:rPr>
        <w:t>,</w:t>
      </w:r>
      <w:r w:rsidR="00CE2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080">
        <w:rPr>
          <w:rFonts w:ascii="Times New Roman" w:hAnsi="Times New Roman" w:cs="Times New Roman"/>
          <w:sz w:val="28"/>
          <w:szCs w:val="28"/>
        </w:rPr>
        <w:t>флешкарты</w:t>
      </w:r>
      <w:proofErr w:type="spellEnd"/>
      <w:r w:rsidR="00CE2080">
        <w:rPr>
          <w:rFonts w:ascii="Times New Roman" w:hAnsi="Times New Roman" w:cs="Times New Roman"/>
          <w:sz w:val="28"/>
          <w:szCs w:val="28"/>
        </w:rPr>
        <w:t>,</w:t>
      </w:r>
      <w:r w:rsidR="00CE2080" w:rsidRPr="0058265A">
        <w:rPr>
          <w:rFonts w:ascii="Times New Roman" w:hAnsi="Times New Roman" w:cs="Times New Roman"/>
          <w:sz w:val="28"/>
          <w:szCs w:val="28"/>
        </w:rPr>
        <w:t xml:space="preserve"> а также </w:t>
      </w:r>
      <w:r w:rsidR="00CE208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CE2080">
        <w:rPr>
          <w:rFonts w:ascii="Times New Roman" w:hAnsi="Times New Roman" w:cs="Times New Roman"/>
          <w:sz w:val="28"/>
          <w:szCs w:val="28"/>
        </w:rPr>
        <w:t xml:space="preserve"> и </w:t>
      </w:r>
      <w:r w:rsidR="00CE2080"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2080">
        <w:rPr>
          <w:rFonts w:ascii="Times New Roman" w:hAnsi="Times New Roman" w:cs="Times New Roman"/>
          <w:sz w:val="28"/>
          <w:szCs w:val="28"/>
        </w:rPr>
        <w:t xml:space="preserve"> диски</w:t>
      </w:r>
      <w:r w:rsidR="00CE2080" w:rsidRPr="0058265A">
        <w:rPr>
          <w:rFonts w:ascii="Times New Roman" w:hAnsi="Times New Roman" w:cs="Times New Roman"/>
          <w:sz w:val="28"/>
          <w:szCs w:val="28"/>
        </w:rPr>
        <w:t>, обеспечивающие доступность информацион</w:t>
      </w:r>
      <w:r w:rsidR="00171F40">
        <w:rPr>
          <w:rFonts w:ascii="Times New Roman" w:hAnsi="Times New Roman" w:cs="Times New Roman"/>
          <w:sz w:val="28"/>
          <w:szCs w:val="28"/>
        </w:rPr>
        <w:t xml:space="preserve">ных ресурсов для всех </w:t>
      </w:r>
      <w:r w:rsidR="00CE2080" w:rsidRPr="0058265A">
        <w:rPr>
          <w:rFonts w:ascii="Times New Roman" w:hAnsi="Times New Roman" w:cs="Times New Roman"/>
          <w:sz w:val="28"/>
          <w:szCs w:val="28"/>
        </w:rPr>
        <w:t>пользователей</w:t>
      </w:r>
      <w:r w:rsidR="00CE2080">
        <w:rPr>
          <w:rFonts w:ascii="Times New Roman" w:hAnsi="Times New Roman" w:cs="Times New Roman"/>
          <w:sz w:val="28"/>
          <w:szCs w:val="28"/>
        </w:rPr>
        <w:t>.</w:t>
      </w:r>
    </w:p>
    <w:p w:rsidR="00630EE7" w:rsidRDefault="000F23AB" w:rsidP="00630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436DE">
        <w:rPr>
          <w:rFonts w:ascii="Times New Roman" w:hAnsi="Times New Roman" w:cs="Times New Roman"/>
          <w:sz w:val="28"/>
          <w:szCs w:val="28"/>
        </w:rPr>
        <w:t>Труновская</w:t>
      </w:r>
      <w:proofErr w:type="spellEnd"/>
      <w:r w:rsidRPr="007436DE">
        <w:rPr>
          <w:rFonts w:ascii="Times New Roman" w:hAnsi="Times New Roman" w:cs="Times New Roman"/>
          <w:sz w:val="28"/>
          <w:szCs w:val="28"/>
        </w:rPr>
        <w:t xml:space="preserve"> МЦБ успешно позиционирует себя в местном сообществе, укрепляет свои связи в области</w:t>
      </w:r>
      <w:r w:rsidRPr="00424051">
        <w:rPr>
          <w:rFonts w:ascii="Times New Roman" w:hAnsi="Times New Roman" w:cs="Times New Roman"/>
          <w:b/>
          <w:sz w:val="28"/>
          <w:szCs w:val="28"/>
        </w:rPr>
        <w:t xml:space="preserve"> сотрудничества с органами власти, различными организациями и учреждениями</w:t>
      </w:r>
      <w:r w:rsidRPr="00C84A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Труновским </w:t>
      </w:r>
      <w:r w:rsidRPr="000F23AB">
        <w:rPr>
          <w:rFonts w:ascii="Times New Roman" w:hAnsi="Times New Roman" w:cs="Times New Roman"/>
          <w:sz w:val="28"/>
        </w:rPr>
        <w:t>отделением   партии  «Единая  Россия»,  Советом  женщин района,  молодежным  центром</w:t>
      </w:r>
      <w:r>
        <w:rPr>
          <w:rFonts w:ascii="Times New Roman" w:hAnsi="Times New Roman" w:cs="Times New Roman"/>
          <w:sz w:val="28"/>
        </w:rPr>
        <w:t xml:space="preserve">, </w:t>
      </w:r>
      <w:r w:rsidRPr="000F23AB">
        <w:rPr>
          <w:rFonts w:ascii="Times New Roman" w:hAnsi="Times New Roman" w:cs="Times New Roman"/>
          <w:sz w:val="28"/>
        </w:rPr>
        <w:t xml:space="preserve">Советом  ветеранов  войны,  труда  и  правоохранительных  органов,  учебными  заведениями  села, отделом  </w:t>
      </w:r>
      <w:proofErr w:type="spellStart"/>
      <w:r w:rsidRPr="000F23AB">
        <w:rPr>
          <w:rFonts w:ascii="Times New Roman" w:hAnsi="Times New Roman" w:cs="Times New Roman"/>
          <w:sz w:val="28"/>
        </w:rPr>
        <w:t>ЗАГС</w:t>
      </w:r>
      <w:r w:rsidR="00514030">
        <w:rPr>
          <w:rFonts w:ascii="Times New Roman" w:hAnsi="Times New Roman" w:cs="Times New Roman"/>
          <w:sz w:val="28"/>
        </w:rPr>
        <w:t>а</w:t>
      </w:r>
      <w:proofErr w:type="spellEnd"/>
      <w:r w:rsidRPr="000F23AB">
        <w:rPr>
          <w:rFonts w:ascii="Times New Roman" w:hAnsi="Times New Roman" w:cs="Times New Roman"/>
          <w:sz w:val="28"/>
        </w:rPr>
        <w:t xml:space="preserve">  управления  </w:t>
      </w:r>
      <w:proofErr w:type="spellStart"/>
      <w:r w:rsidRPr="000F23AB">
        <w:rPr>
          <w:rFonts w:ascii="Times New Roman" w:hAnsi="Times New Roman" w:cs="Times New Roman"/>
          <w:sz w:val="28"/>
        </w:rPr>
        <w:t>ЗАГС</w:t>
      </w:r>
      <w:r w:rsidR="00514030">
        <w:rPr>
          <w:rFonts w:ascii="Times New Roman" w:hAnsi="Times New Roman" w:cs="Times New Roman"/>
          <w:sz w:val="28"/>
        </w:rPr>
        <w:t>ов</w:t>
      </w:r>
      <w:proofErr w:type="spellEnd"/>
      <w:r w:rsidRPr="000F23AB">
        <w:rPr>
          <w:rFonts w:ascii="Times New Roman" w:hAnsi="Times New Roman" w:cs="Times New Roman"/>
          <w:sz w:val="28"/>
        </w:rPr>
        <w:t xml:space="preserve">  Ставропольского  края  по  Труновскому  району,  Труновским  комплексным  центром  социа</w:t>
      </w:r>
      <w:r>
        <w:rPr>
          <w:rFonts w:ascii="Times New Roman" w:hAnsi="Times New Roman" w:cs="Times New Roman"/>
          <w:sz w:val="28"/>
        </w:rPr>
        <w:t>льного  обслуживания  населения</w:t>
      </w:r>
      <w:r w:rsidRPr="000F23AB">
        <w:rPr>
          <w:rFonts w:ascii="Times New Roman" w:hAnsi="Times New Roman" w:cs="Times New Roman"/>
          <w:sz w:val="28"/>
        </w:rPr>
        <w:t>,  Центром  психологической  помощи</w:t>
      </w:r>
      <w:r>
        <w:rPr>
          <w:rFonts w:ascii="Times New Roman" w:hAnsi="Times New Roman" w:cs="Times New Roman"/>
          <w:sz w:val="28"/>
        </w:rPr>
        <w:t>.</w:t>
      </w:r>
      <w:r w:rsidR="00630EE7">
        <w:rPr>
          <w:rFonts w:ascii="Times New Roman" w:hAnsi="Times New Roman" w:cs="Times New Roman"/>
          <w:sz w:val="28"/>
        </w:rPr>
        <w:t xml:space="preserve"> </w:t>
      </w:r>
    </w:p>
    <w:p w:rsidR="000F23AB" w:rsidRPr="00BD2992" w:rsidRDefault="000F23AB" w:rsidP="000F2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992">
        <w:rPr>
          <w:rFonts w:ascii="Times New Roman" w:hAnsi="Times New Roman" w:cs="Times New Roman"/>
          <w:sz w:val="28"/>
          <w:szCs w:val="28"/>
        </w:rPr>
        <w:t xml:space="preserve">Тесное взаимодействие с </w:t>
      </w:r>
      <w:r w:rsidRPr="00BD2992">
        <w:rPr>
          <w:rFonts w:ascii="Times New Roman" w:eastAsia="Calibri" w:hAnsi="Times New Roman" w:cs="Times New Roman"/>
          <w:sz w:val="28"/>
          <w:szCs w:val="28"/>
        </w:rPr>
        <w:t>отделом</w:t>
      </w:r>
      <w:r w:rsidRPr="00BD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92">
        <w:rPr>
          <w:rFonts w:ascii="Times New Roman" w:hAnsi="Times New Roman" w:cs="Times New Roman"/>
          <w:sz w:val="28"/>
          <w:szCs w:val="28"/>
        </w:rPr>
        <w:t>ЗАГС</w:t>
      </w:r>
      <w:r w:rsidR="0051403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D2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proofErr w:type="spellStart"/>
      <w:r w:rsidRPr="00BD2992">
        <w:rPr>
          <w:rFonts w:ascii="Times New Roman" w:eastAsia="Calibri" w:hAnsi="Times New Roman" w:cs="Times New Roman"/>
          <w:sz w:val="28"/>
          <w:szCs w:val="28"/>
        </w:rPr>
        <w:t>ЗАГС</w:t>
      </w:r>
      <w:r w:rsidR="00514030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BD2992">
        <w:rPr>
          <w:rFonts w:ascii="Times New Roman" w:hAnsi="Times New Roman" w:cs="Times New Roman"/>
          <w:sz w:val="28"/>
          <w:szCs w:val="28"/>
        </w:rPr>
        <w:t xml:space="preserve"> </w:t>
      </w:r>
      <w:r w:rsidRPr="00BD2992">
        <w:rPr>
          <w:rFonts w:ascii="Times New Roman" w:eastAsia="Calibri" w:hAnsi="Times New Roman" w:cs="Times New Roman"/>
          <w:sz w:val="28"/>
          <w:szCs w:val="28"/>
        </w:rPr>
        <w:t>Ставропольского  края</w:t>
      </w:r>
      <w:r w:rsidRPr="00BD2992">
        <w:rPr>
          <w:rFonts w:ascii="Times New Roman" w:hAnsi="Times New Roman" w:cs="Times New Roman"/>
          <w:sz w:val="28"/>
          <w:szCs w:val="28"/>
        </w:rPr>
        <w:t xml:space="preserve">  по  Труновскому  району положи</w:t>
      </w:r>
      <w:r>
        <w:rPr>
          <w:rFonts w:ascii="Times New Roman" w:hAnsi="Times New Roman" w:cs="Times New Roman"/>
          <w:sz w:val="28"/>
          <w:szCs w:val="28"/>
        </w:rPr>
        <w:t xml:space="preserve">ло начало реализации комплексной </w:t>
      </w:r>
      <w:r w:rsidRPr="00007394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</w:rPr>
        <w:t xml:space="preserve">«Семья – </w:t>
      </w:r>
      <w:r w:rsidRPr="00007394">
        <w:rPr>
          <w:rFonts w:ascii="Times New Roman" w:hAnsi="Times New Roman" w:cs="Times New Roman"/>
          <w:sz w:val="28"/>
        </w:rPr>
        <w:t>ключ  к  счастью»</w:t>
      </w:r>
      <w:r w:rsidR="0007679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07679D">
        <w:rPr>
          <w:rFonts w:ascii="Times New Roman" w:hAnsi="Times New Roman" w:cs="Times New Roman"/>
          <w:sz w:val="28"/>
          <w:szCs w:val="28"/>
        </w:rPr>
        <w:t>нацеленной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D2992">
        <w:rPr>
          <w:rFonts w:ascii="Times New Roman" w:eastAsia="Calibri" w:hAnsi="Times New Roman" w:cs="Times New Roman"/>
          <w:sz w:val="28"/>
          <w:szCs w:val="28"/>
        </w:rPr>
        <w:lastRenderedPageBreak/>
        <w:t>воз</w:t>
      </w:r>
      <w:r>
        <w:rPr>
          <w:rFonts w:ascii="Times New Roman" w:eastAsia="Calibri" w:hAnsi="Times New Roman" w:cs="Times New Roman"/>
          <w:sz w:val="28"/>
          <w:szCs w:val="28"/>
        </w:rPr>
        <w:t>рождение семейных традиций, юридическую, медицинскую и</w:t>
      </w:r>
      <w:r w:rsidRPr="00BD29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BD2992">
        <w:rPr>
          <w:rFonts w:ascii="Times New Roman" w:eastAsia="Calibri" w:hAnsi="Times New Roman" w:cs="Times New Roman"/>
          <w:sz w:val="28"/>
          <w:szCs w:val="28"/>
        </w:rPr>
        <w:t>психоло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D2992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ическую</w:t>
      </w:r>
      <w:proofErr w:type="spellEnd"/>
      <w:proofErr w:type="gramEnd"/>
      <w:r w:rsidRPr="00BD2992">
        <w:rPr>
          <w:rFonts w:ascii="Times New Roman" w:eastAsia="Calibri" w:hAnsi="Times New Roman" w:cs="Times New Roman"/>
          <w:sz w:val="28"/>
          <w:szCs w:val="28"/>
        </w:rPr>
        <w:t xml:space="preserve">  поддерж</w:t>
      </w:r>
      <w:r>
        <w:rPr>
          <w:rFonts w:ascii="Times New Roman" w:eastAsia="Calibri" w:hAnsi="Times New Roman" w:cs="Times New Roman"/>
          <w:sz w:val="28"/>
          <w:szCs w:val="28"/>
        </w:rPr>
        <w:t>ку молодым  семьям, организацию</w:t>
      </w:r>
      <w:r w:rsidRPr="00BD2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общения  семей  в  библиотеке.</w:t>
      </w:r>
      <w:r w:rsidRPr="00BD299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E2080" w:rsidRPr="00AA3051" w:rsidRDefault="00CE2080" w:rsidP="00CE2080">
      <w:pPr>
        <w:spacing w:after="0" w:line="240" w:lineRule="auto"/>
        <w:ind w:firstLine="708"/>
        <w:jc w:val="both"/>
      </w:pPr>
      <w:r w:rsidRPr="00AA3051">
        <w:rPr>
          <w:rFonts w:ascii="Times New Roman" w:hAnsi="Times New Roman" w:cs="Times New Roman"/>
          <w:sz w:val="28"/>
        </w:rPr>
        <w:t>Посетители отделения  дневного пребывания пенсионеров</w:t>
      </w:r>
      <w:r w:rsidR="00AA3051" w:rsidRPr="00AA3051">
        <w:rPr>
          <w:rFonts w:ascii="Times New Roman" w:hAnsi="Times New Roman" w:cs="Times New Roman"/>
          <w:sz w:val="28"/>
        </w:rPr>
        <w:t>,</w:t>
      </w:r>
      <w:r w:rsidRPr="00AA3051">
        <w:rPr>
          <w:rFonts w:ascii="Times New Roman" w:hAnsi="Times New Roman" w:cs="Times New Roman"/>
          <w:sz w:val="28"/>
        </w:rPr>
        <w:t xml:space="preserve"> комплексного  центра  социального  обслуживания  населения стали участниками </w:t>
      </w:r>
      <w:proofErr w:type="spellStart"/>
      <w:proofErr w:type="gramStart"/>
      <w:r w:rsidRPr="00AA3051">
        <w:rPr>
          <w:rFonts w:ascii="Times New Roman" w:hAnsi="Times New Roman" w:cs="Times New Roman"/>
          <w:sz w:val="28"/>
        </w:rPr>
        <w:t>библио</w:t>
      </w:r>
      <w:r w:rsidR="00CF7CE8">
        <w:rPr>
          <w:rFonts w:ascii="Times New Roman" w:hAnsi="Times New Roman" w:cs="Times New Roman"/>
          <w:sz w:val="28"/>
        </w:rPr>
        <w:t>-</w:t>
      </w:r>
      <w:r w:rsidRPr="00AA3051">
        <w:rPr>
          <w:rFonts w:ascii="Times New Roman" w:hAnsi="Times New Roman" w:cs="Times New Roman"/>
          <w:sz w:val="28"/>
        </w:rPr>
        <w:t>течной</w:t>
      </w:r>
      <w:proofErr w:type="spellEnd"/>
      <w:proofErr w:type="gramEnd"/>
      <w:r w:rsidRPr="00AA3051">
        <w:rPr>
          <w:rFonts w:ascii="Times New Roman" w:hAnsi="Times New Roman" w:cs="Times New Roman"/>
          <w:sz w:val="28"/>
        </w:rPr>
        <w:t xml:space="preserve"> программы «Делай  добро  и  дари  радость  людям».  Для этой категории жителей сотрудниками библиотеки организован пункт свободного читательского книгообмена </w:t>
      </w:r>
      <w:r w:rsidR="00AA3051" w:rsidRPr="00AA3051">
        <w:rPr>
          <w:rFonts w:ascii="Times New Roman" w:hAnsi="Times New Roman" w:cs="Times New Roman"/>
          <w:sz w:val="28"/>
        </w:rPr>
        <w:t>«Почитайте  на  досуге»</w:t>
      </w:r>
      <w:r w:rsidRPr="00AA3051">
        <w:rPr>
          <w:rFonts w:ascii="Times New Roman" w:hAnsi="Times New Roman" w:cs="Times New Roman"/>
          <w:sz w:val="28"/>
        </w:rPr>
        <w:t>.</w:t>
      </w:r>
    </w:p>
    <w:p w:rsidR="00630EE7" w:rsidRDefault="000F23AB" w:rsidP="002F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1932">
        <w:rPr>
          <w:rFonts w:ascii="Times New Roman" w:hAnsi="Times New Roman" w:cs="Times New Roman"/>
          <w:sz w:val="28"/>
        </w:rPr>
        <w:t>С  2013  года  постоянными гостями встреч участников  клуба  «КЛИЧ»  и меропри</w:t>
      </w:r>
      <w:r w:rsidR="004D6BCD">
        <w:rPr>
          <w:rFonts w:ascii="Times New Roman" w:hAnsi="Times New Roman" w:cs="Times New Roman"/>
          <w:sz w:val="28"/>
        </w:rPr>
        <w:t xml:space="preserve">ятий для  взрослой  аудитории </w:t>
      </w:r>
      <w:r w:rsidRPr="000F1932">
        <w:rPr>
          <w:rFonts w:ascii="Times New Roman" w:hAnsi="Times New Roman" w:cs="Times New Roman"/>
          <w:sz w:val="28"/>
        </w:rPr>
        <w:t>стали  члены  клуба  «Возрождение»,  органи</w:t>
      </w:r>
      <w:r w:rsidR="004D6BCD">
        <w:rPr>
          <w:rFonts w:ascii="Times New Roman" w:hAnsi="Times New Roman" w:cs="Times New Roman"/>
          <w:sz w:val="28"/>
        </w:rPr>
        <w:t xml:space="preserve">зованного в центре социального обслуживания </w:t>
      </w:r>
      <w:r w:rsidRPr="000F1932">
        <w:rPr>
          <w:rFonts w:ascii="Times New Roman" w:hAnsi="Times New Roman" w:cs="Times New Roman"/>
          <w:sz w:val="28"/>
        </w:rPr>
        <w:t xml:space="preserve">населения для  </w:t>
      </w:r>
      <w:proofErr w:type="spellStart"/>
      <w:proofErr w:type="gramStart"/>
      <w:r w:rsidRPr="000F1932">
        <w:rPr>
          <w:rFonts w:ascii="Times New Roman" w:hAnsi="Times New Roman" w:cs="Times New Roman"/>
          <w:sz w:val="28"/>
        </w:rPr>
        <w:t>вынуж</w:t>
      </w:r>
      <w:r w:rsidR="004D6BCD">
        <w:rPr>
          <w:rFonts w:ascii="Times New Roman" w:hAnsi="Times New Roman" w:cs="Times New Roman"/>
          <w:sz w:val="28"/>
        </w:rPr>
        <w:t>-</w:t>
      </w:r>
      <w:r w:rsidRPr="000F1932">
        <w:rPr>
          <w:rFonts w:ascii="Times New Roman" w:hAnsi="Times New Roman" w:cs="Times New Roman"/>
          <w:sz w:val="28"/>
        </w:rPr>
        <w:t>денн</w:t>
      </w:r>
      <w:r w:rsidR="0008537C">
        <w:rPr>
          <w:rFonts w:ascii="Times New Roman" w:hAnsi="Times New Roman" w:cs="Times New Roman"/>
          <w:sz w:val="28"/>
        </w:rPr>
        <w:t>ых</w:t>
      </w:r>
      <w:proofErr w:type="spellEnd"/>
      <w:proofErr w:type="gramEnd"/>
      <w:r w:rsidR="0008537C">
        <w:rPr>
          <w:rFonts w:ascii="Times New Roman" w:hAnsi="Times New Roman" w:cs="Times New Roman"/>
          <w:sz w:val="28"/>
        </w:rPr>
        <w:t xml:space="preserve">  переселенцев  из Чеченской Р</w:t>
      </w:r>
      <w:r w:rsidRPr="000F1932">
        <w:rPr>
          <w:rFonts w:ascii="Times New Roman" w:hAnsi="Times New Roman" w:cs="Times New Roman"/>
          <w:sz w:val="28"/>
        </w:rPr>
        <w:t xml:space="preserve">еспублики  и  других  горячих  точек. Из-за преклонного возраста 13 читателей не могут самостоятельно посещать библиотеку, поэтому они обслуживаются  на  дому.  </w:t>
      </w:r>
    </w:p>
    <w:p w:rsidR="00630EE7" w:rsidRDefault="00630EE7" w:rsidP="00630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Большую помощь МЦБ в организации культурно-просветительской деятельности </w:t>
      </w:r>
      <w:r w:rsidRPr="00630EE7">
        <w:rPr>
          <w:rFonts w:ascii="Times New Roman" w:hAnsi="Times New Roman" w:cs="Times New Roman"/>
          <w:sz w:val="28"/>
        </w:rPr>
        <w:t>оказывает актив  библиотеки,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E2080">
        <w:rPr>
          <w:rFonts w:ascii="Times New Roman" w:hAnsi="Times New Roman" w:cs="Times New Roman"/>
          <w:sz w:val="28"/>
        </w:rPr>
        <w:t xml:space="preserve">членами </w:t>
      </w:r>
      <w:r>
        <w:rPr>
          <w:rFonts w:ascii="Times New Roman" w:hAnsi="Times New Roman" w:cs="Times New Roman"/>
          <w:sz w:val="28"/>
        </w:rPr>
        <w:t xml:space="preserve">которого </w:t>
      </w:r>
      <w:r w:rsidR="00CE2080">
        <w:rPr>
          <w:rFonts w:ascii="Times New Roman" w:hAnsi="Times New Roman" w:cs="Times New Roman"/>
          <w:sz w:val="28"/>
        </w:rPr>
        <w:t xml:space="preserve">являются  </w:t>
      </w:r>
      <w:r>
        <w:rPr>
          <w:rFonts w:ascii="Times New Roman" w:hAnsi="Times New Roman" w:cs="Times New Roman"/>
          <w:sz w:val="28"/>
        </w:rPr>
        <w:t xml:space="preserve">участники  библиотечного  </w:t>
      </w:r>
      <w:r w:rsidRPr="00630EE7">
        <w:rPr>
          <w:rFonts w:ascii="Times New Roman" w:hAnsi="Times New Roman" w:cs="Times New Roman"/>
          <w:sz w:val="28"/>
        </w:rPr>
        <w:t>клуба  «КЛИЧ»,</w:t>
      </w:r>
      <w:r>
        <w:rPr>
          <w:rFonts w:ascii="Times New Roman" w:hAnsi="Times New Roman" w:cs="Times New Roman"/>
          <w:sz w:val="28"/>
        </w:rPr>
        <w:t xml:space="preserve">  самодеятельные  художники  и  умельцы  района, творческие  коллективы  работников  </w:t>
      </w:r>
      <w:r w:rsidRPr="00630EE7">
        <w:rPr>
          <w:rFonts w:ascii="Times New Roman" w:hAnsi="Times New Roman" w:cs="Times New Roman"/>
          <w:sz w:val="28"/>
        </w:rPr>
        <w:t>СКО  «Донское»,</w:t>
      </w:r>
      <w:r>
        <w:rPr>
          <w:rFonts w:ascii="Times New Roman" w:hAnsi="Times New Roman" w:cs="Times New Roman"/>
          <w:sz w:val="28"/>
        </w:rPr>
        <w:t xml:space="preserve">  музык</w:t>
      </w:r>
      <w:r w:rsidR="0008537C">
        <w:rPr>
          <w:rFonts w:ascii="Times New Roman" w:hAnsi="Times New Roman" w:cs="Times New Roman"/>
          <w:sz w:val="28"/>
        </w:rPr>
        <w:t>альной  и  художественной  школ</w:t>
      </w:r>
      <w:r>
        <w:rPr>
          <w:rFonts w:ascii="Times New Roman" w:hAnsi="Times New Roman" w:cs="Times New Roman"/>
          <w:sz w:val="28"/>
        </w:rPr>
        <w:t xml:space="preserve">,  районного краеведческого музея.  </w:t>
      </w:r>
    </w:p>
    <w:p w:rsidR="0042703F" w:rsidRPr="004234B1" w:rsidRDefault="004234B1" w:rsidP="000F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 2014  году </w:t>
      </w:r>
      <w:proofErr w:type="spellStart"/>
      <w:r>
        <w:rPr>
          <w:rFonts w:ascii="Times New Roman" w:hAnsi="Times New Roman" w:cs="Times New Roman"/>
          <w:sz w:val="28"/>
        </w:rPr>
        <w:t>Труновской</w:t>
      </w:r>
      <w:proofErr w:type="spellEnd"/>
      <w:r>
        <w:rPr>
          <w:rFonts w:ascii="Times New Roman" w:hAnsi="Times New Roman" w:cs="Times New Roman"/>
          <w:sz w:val="28"/>
        </w:rPr>
        <w:t xml:space="preserve"> МЦБ </w:t>
      </w:r>
      <w:r w:rsidR="0042703F" w:rsidRPr="004234B1">
        <w:rPr>
          <w:rFonts w:ascii="Times New Roman" w:hAnsi="Times New Roman" w:cs="Times New Roman"/>
          <w:sz w:val="28"/>
        </w:rPr>
        <w:t>для проведения  творческих конкурсов и массовых мероприятий  от спонсоров было  получено  семь  тысяч  рублей.</w:t>
      </w:r>
    </w:p>
    <w:p w:rsidR="0042703F" w:rsidRDefault="004234B1" w:rsidP="000F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B12A1">
        <w:rPr>
          <w:rFonts w:ascii="Times New Roman" w:hAnsi="Times New Roman" w:cs="Times New Roman"/>
          <w:b/>
          <w:sz w:val="28"/>
        </w:rPr>
        <w:t xml:space="preserve">Коллектив  библиотеки </w:t>
      </w:r>
      <w:r w:rsidRPr="00756061">
        <w:rPr>
          <w:rFonts w:ascii="Times New Roman" w:hAnsi="Times New Roman" w:cs="Times New Roman"/>
          <w:sz w:val="28"/>
        </w:rPr>
        <w:t xml:space="preserve">– </w:t>
      </w:r>
      <w:r w:rsidR="00223CDF" w:rsidRPr="00756061">
        <w:rPr>
          <w:rFonts w:ascii="Times New Roman" w:hAnsi="Times New Roman" w:cs="Times New Roman"/>
          <w:sz w:val="28"/>
        </w:rPr>
        <w:t xml:space="preserve">это </w:t>
      </w:r>
      <w:r w:rsidR="0042703F" w:rsidRPr="00756061">
        <w:rPr>
          <w:rFonts w:ascii="Times New Roman" w:hAnsi="Times New Roman" w:cs="Times New Roman"/>
          <w:sz w:val="28"/>
        </w:rPr>
        <w:t xml:space="preserve">творческие,  инициативные  специалисты, </w:t>
      </w:r>
      <w:r w:rsidR="0042703F">
        <w:rPr>
          <w:rFonts w:ascii="Times New Roman" w:hAnsi="Times New Roman" w:cs="Times New Roman"/>
          <w:sz w:val="28"/>
        </w:rPr>
        <w:t xml:space="preserve"> повышающие  свой  профессиональный  уровень  </w:t>
      </w:r>
      <w:r>
        <w:rPr>
          <w:rFonts w:ascii="Times New Roman" w:hAnsi="Times New Roman" w:cs="Times New Roman"/>
          <w:sz w:val="28"/>
        </w:rPr>
        <w:t xml:space="preserve">в Ставропольском </w:t>
      </w:r>
      <w:r w:rsidR="008D19F6" w:rsidRPr="008D19F6">
        <w:rPr>
          <w:rFonts w:ascii="Times New Roman" w:hAnsi="Times New Roman" w:cs="Times New Roman"/>
          <w:sz w:val="28"/>
        </w:rPr>
        <w:t>центре профессиональной переподготовки и повышения квалификации работников культуры,  искусства и кино</w:t>
      </w:r>
      <w:r w:rsidRPr="008D19F6">
        <w:rPr>
          <w:rFonts w:ascii="Times New Roman" w:hAnsi="Times New Roman" w:cs="Times New Roman"/>
          <w:sz w:val="28"/>
        </w:rPr>
        <w:t>,</w:t>
      </w:r>
      <w:r w:rsidR="003E76F1">
        <w:rPr>
          <w:rFonts w:ascii="Times New Roman" w:hAnsi="Times New Roman" w:cs="Times New Roman"/>
          <w:sz w:val="28"/>
        </w:rPr>
        <w:t xml:space="preserve">  участвующие во в</w:t>
      </w:r>
      <w:r>
        <w:rPr>
          <w:rFonts w:ascii="Times New Roman" w:hAnsi="Times New Roman" w:cs="Times New Roman"/>
          <w:sz w:val="28"/>
        </w:rPr>
        <w:t xml:space="preserve">сероссийских  и краевых </w:t>
      </w:r>
      <w:proofErr w:type="spellStart"/>
      <w:r>
        <w:rPr>
          <w:rFonts w:ascii="Times New Roman" w:hAnsi="Times New Roman" w:cs="Times New Roman"/>
          <w:sz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42703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айонных  и  краевых  семинарах и </w:t>
      </w:r>
      <w:r w:rsidR="004C6006">
        <w:rPr>
          <w:rFonts w:ascii="Times New Roman" w:hAnsi="Times New Roman" w:cs="Times New Roman"/>
          <w:sz w:val="28"/>
        </w:rPr>
        <w:t>конкурсах.</w:t>
      </w:r>
      <w:proofErr w:type="gramEnd"/>
      <w:r w:rsidR="004C6006">
        <w:rPr>
          <w:rFonts w:ascii="Times New Roman" w:hAnsi="Times New Roman" w:cs="Times New Roman"/>
          <w:sz w:val="28"/>
        </w:rPr>
        <w:t xml:space="preserve"> Сельские библиотекари знакомятся с передовым  опытом  </w:t>
      </w:r>
      <w:r w:rsidR="0042703F">
        <w:rPr>
          <w:rFonts w:ascii="Times New Roman" w:hAnsi="Times New Roman" w:cs="Times New Roman"/>
          <w:sz w:val="28"/>
        </w:rPr>
        <w:t>в  профессиональных  изданиях,  на сайтах  библиотек  в  сети  Интернет</w:t>
      </w:r>
      <w:r w:rsidR="003E76F1">
        <w:rPr>
          <w:rFonts w:ascii="Times New Roman" w:hAnsi="Times New Roman" w:cs="Times New Roman"/>
          <w:sz w:val="28"/>
        </w:rPr>
        <w:t>а</w:t>
      </w:r>
      <w:r w:rsidR="004C6006">
        <w:rPr>
          <w:rFonts w:ascii="Times New Roman" w:hAnsi="Times New Roman" w:cs="Times New Roman"/>
          <w:sz w:val="28"/>
        </w:rPr>
        <w:t xml:space="preserve"> и активно внедряют его в свою работу.</w:t>
      </w:r>
    </w:p>
    <w:p w:rsidR="00BF6049" w:rsidRDefault="0042703F" w:rsidP="004C60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Накопленный   опыт,</w:t>
      </w:r>
      <w:r w:rsidR="003E76F1">
        <w:rPr>
          <w:rFonts w:ascii="Times New Roman" w:hAnsi="Times New Roman" w:cs="Times New Roman"/>
          <w:sz w:val="28"/>
        </w:rPr>
        <w:t xml:space="preserve">  знание</w:t>
      </w:r>
      <w:r w:rsidR="004C6006">
        <w:rPr>
          <w:rFonts w:ascii="Times New Roman" w:hAnsi="Times New Roman" w:cs="Times New Roman"/>
          <w:sz w:val="28"/>
        </w:rPr>
        <w:t xml:space="preserve">  новых  технологий  дают  положительные</w:t>
      </w:r>
      <w:r>
        <w:rPr>
          <w:rFonts w:ascii="Times New Roman" w:hAnsi="Times New Roman" w:cs="Times New Roman"/>
          <w:sz w:val="28"/>
        </w:rPr>
        <w:t xml:space="preserve">  результат</w:t>
      </w:r>
      <w:r w:rsidR="004C6006">
        <w:rPr>
          <w:rFonts w:ascii="Times New Roman" w:hAnsi="Times New Roman" w:cs="Times New Roman"/>
          <w:sz w:val="28"/>
        </w:rPr>
        <w:t xml:space="preserve">ы. </w:t>
      </w:r>
      <w:proofErr w:type="spellStart"/>
      <w:r>
        <w:rPr>
          <w:rFonts w:ascii="Times New Roman" w:hAnsi="Times New Roman" w:cs="Times New Roman"/>
          <w:sz w:val="28"/>
        </w:rPr>
        <w:t>Труновская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межпоселен</w:t>
      </w:r>
      <w:r w:rsidR="004C6006">
        <w:rPr>
          <w:rFonts w:ascii="Times New Roman" w:hAnsi="Times New Roman" w:cs="Times New Roman"/>
          <w:sz w:val="28"/>
        </w:rPr>
        <w:t>ческая</w:t>
      </w:r>
      <w:proofErr w:type="spellEnd"/>
      <w:r w:rsidR="004C6006">
        <w:rPr>
          <w:rFonts w:ascii="Times New Roman" w:hAnsi="Times New Roman" w:cs="Times New Roman"/>
          <w:sz w:val="28"/>
        </w:rPr>
        <w:t xml:space="preserve">  центральная  библиотека</w:t>
      </w:r>
      <w:r w:rsidR="00C82B89">
        <w:rPr>
          <w:rFonts w:ascii="Times New Roman" w:hAnsi="Times New Roman" w:cs="Times New Roman"/>
          <w:sz w:val="28"/>
        </w:rPr>
        <w:t xml:space="preserve">  в 2014 году стала настоящей </w:t>
      </w:r>
      <w:r>
        <w:rPr>
          <w:rFonts w:ascii="Times New Roman" w:hAnsi="Times New Roman" w:cs="Times New Roman"/>
          <w:sz w:val="28"/>
        </w:rPr>
        <w:t xml:space="preserve">коммуникативной  площадкой  для  местного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сообщест</w:t>
      </w:r>
      <w:r w:rsidR="00C82B89">
        <w:rPr>
          <w:rFonts w:ascii="Times New Roman" w:hAnsi="Times New Roman" w:cs="Times New Roman"/>
          <w:sz w:val="28"/>
        </w:rPr>
        <w:t>-ва</w:t>
      </w:r>
      <w:proofErr w:type="spellEnd"/>
      <w:proofErr w:type="gramEnd"/>
      <w:r w:rsidR="00C82B89">
        <w:rPr>
          <w:rFonts w:ascii="Times New Roman" w:hAnsi="Times New Roman" w:cs="Times New Roman"/>
          <w:sz w:val="28"/>
        </w:rPr>
        <w:t xml:space="preserve">,  о чем </w:t>
      </w:r>
      <w:r>
        <w:rPr>
          <w:rFonts w:ascii="Times New Roman" w:hAnsi="Times New Roman" w:cs="Times New Roman"/>
          <w:sz w:val="28"/>
        </w:rPr>
        <w:t xml:space="preserve">свидетельствуют  записи  в  книге  отзывов  и  </w:t>
      </w:r>
      <w:r w:rsidR="00AA7B00">
        <w:rPr>
          <w:rFonts w:ascii="Times New Roman" w:hAnsi="Times New Roman" w:cs="Times New Roman"/>
          <w:sz w:val="28"/>
        </w:rPr>
        <w:t>14 публикаций</w:t>
      </w:r>
      <w:r>
        <w:rPr>
          <w:rFonts w:ascii="Times New Roman" w:hAnsi="Times New Roman" w:cs="Times New Roman"/>
          <w:sz w:val="28"/>
        </w:rPr>
        <w:t xml:space="preserve">  </w:t>
      </w:r>
      <w:r w:rsidR="004C6006">
        <w:rPr>
          <w:rFonts w:ascii="Times New Roman" w:hAnsi="Times New Roman" w:cs="Times New Roman"/>
          <w:sz w:val="28"/>
        </w:rPr>
        <w:t>в  райо</w:t>
      </w:r>
      <w:r w:rsidR="00AA7B00">
        <w:rPr>
          <w:rFonts w:ascii="Times New Roman" w:hAnsi="Times New Roman" w:cs="Times New Roman"/>
          <w:sz w:val="28"/>
        </w:rPr>
        <w:t>нной  газете  «Нива»</w:t>
      </w:r>
      <w:r>
        <w:rPr>
          <w:rFonts w:ascii="Times New Roman" w:hAnsi="Times New Roman" w:cs="Times New Roman"/>
          <w:sz w:val="28"/>
        </w:rPr>
        <w:t xml:space="preserve">.  </w:t>
      </w:r>
      <w:r w:rsidRPr="00CB1716">
        <w:rPr>
          <w:rFonts w:ascii="Times New Roman" w:hAnsi="Times New Roman" w:cs="Times New Roman"/>
          <w:i/>
          <w:sz w:val="28"/>
        </w:rPr>
        <w:t xml:space="preserve">                </w:t>
      </w:r>
    </w:p>
    <w:p w:rsidR="00EC2EDF" w:rsidRPr="009B7521" w:rsidRDefault="00EC2EDF" w:rsidP="004C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7521">
        <w:rPr>
          <w:rFonts w:ascii="Times New Roman" w:hAnsi="Times New Roman" w:cs="Times New Roman"/>
          <w:sz w:val="28"/>
        </w:rPr>
        <w:t xml:space="preserve">По итогам своей деятельности </w:t>
      </w:r>
      <w:proofErr w:type="spellStart"/>
      <w:r w:rsidRPr="009B7521">
        <w:rPr>
          <w:rFonts w:ascii="Times New Roman" w:hAnsi="Times New Roman" w:cs="Times New Roman"/>
          <w:sz w:val="28"/>
        </w:rPr>
        <w:t>Труновская</w:t>
      </w:r>
      <w:proofErr w:type="spellEnd"/>
      <w:r w:rsidRPr="009B75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7521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Pr="009B752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B7521">
        <w:rPr>
          <w:rFonts w:ascii="Times New Roman" w:hAnsi="Times New Roman" w:cs="Times New Roman"/>
          <w:sz w:val="28"/>
        </w:rPr>
        <w:t>цент</w:t>
      </w:r>
      <w:r w:rsidR="00964516">
        <w:rPr>
          <w:rFonts w:ascii="Times New Roman" w:hAnsi="Times New Roman" w:cs="Times New Roman"/>
          <w:sz w:val="28"/>
        </w:rPr>
        <w:t>-</w:t>
      </w:r>
      <w:r w:rsidRPr="009B7521">
        <w:rPr>
          <w:rFonts w:ascii="Times New Roman" w:hAnsi="Times New Roman" w:cs="Times New Roman"/>
          <w:sz w:val="28"/>
        </w:rPr>
        <w:t>ральная</w:t>
      </w:r>
      <w:proofErr w:type="spellEnd"/>
      <w:proofErr w:type="gramEnd"/>
      <w:r w:rsidRPr="009B7521">
        <w:rPr>
          <w:rFonts w:ascii="Times New Roman" w:hAnsi="Times New Roman" w:cs="Times New Roman"/>
          <w:sz w:val="28"/>
        </w:rPr>
        <w:t xml:space="preserve"> библио</w:t>
      </w:r>
      <w:r w:rsidR="00964516">
        <w:rPr>
          <w:rFonts w:ascii="Times New Roman" w:hAnsi="Times New Roman" w:cs="Times New Roman"/>
          <w:sz w:val="28"/>
        </w:rPr>
        <w:t>тека неоднократно награждалась п</w:t>
      </w:r>
      <w:r w:rsidRPr="009B7521">
        <w:rPr>
          <w:rFonts w:ascii="Times New Roman" w:hAnsi="Times New Roman" w:cs="Times New Roman"/>
          <w:sz w:val="28"/>
        </w:rPr>
        <w:t xml:space="preserve">очетными грамотами и благодарностями отдела культуры администрации Труновского </w:t>
      </w:r>
      <w:proofErr w:type="spellStart"/>
      <w:r w:rsidRPr="009B7521">
        <w:rPr>
          <w:rFonts w:ascii="Times New Roman" w:hAnsi="Times New Roman" w:cs="Times New Roman"/>
          <w:sz w:val="28"/>
        </w:rPr>
        <w:t>муници</w:t>
      </w:r>
      <w:r w:rsidR="00964516">
        <w:rPr>
          <w:rFonts w:ascii="Times New Roman" w:hAnsi="Times New Roman" w:cs="Times New Roman"/>
          <w:sz w:val="28"/>
        </w:rPr>
        <w:t>-</w:t>
      </w:r>
      <w:r w:rsidRPr="009B7521">
        <w:rPr>
          <w:rFonts w:ascii="Times New Roman" w:hAnsi="Times New Roman" w:cs="Times New Roman"/>
          <w:sz w:val="28"/>
        </w:rPr>
        <w:t>па</w:t>
      </w:r>
      <w:r w:rsidR="003A7862">
        <w:rPr>
          <w:rFonts w:ascii="Times New Roman" w:hAnsi="Times New Roman" w:cs="Times New Roman"/>
          <w:sz w:val="28"/>
        </w:rPr>
        <w:t>льного</w:t>
      </w:r>
      <w:proofErr w:type="spellEnd"/>
      <w:r w:rsidR="003A7862">
        <w:rPr>
          <w:rFonts w:ascii="Times New Roman" w:hAnsi="Times New Roman" w:cs="Times New Roman"/>
          <w:sz w:val="28"/>
        </w:rPr>
        <w:t xml:space="preserve"> района</w:t>
      </w:r>
      <w:r w:rsidR="004C6006" w:rsidRPr="009B7521">
        <w:rPr>
          <w:rFonts w:ascii="Times New Roman" w:hAnsi="Times New Roman" w:cs="Times New Roman"/>
          <w:sz w:val="28"/>
        </w:rPr>
        <w:t>, администрации</w:t>
      </w:r>
      <w:r w:rsidRPr="009B7521">
        <w:rPr>
          <w:rFonts w:ascii="Times New Roman" w:hAnsi="Times New Roman" w:cs="Times New Roman"/>
          <w:sz w:val="28"/>
        </w:rPr>
        <w:t xml:space="preserve"> муниципального образования Донского сельского совета и др.</w:t>
      </w:r>
    </w:p>
    <w:p w:rsidR="003A7862" w:rsidRDefault="004C6006" w:rsidP="004C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7521">
        <w:rPr>
          <w:rFonts w:ascii="Times New Roman" w:hAnsi="Times New Roman" w:cs="Times New Roman"/>
          <w:sz w:val="28"/>
        </w:rPr>
        <w:t>Так, в 2014 году деятельность муниципального учреждения культуры была отмечена благодарственным</w:t>
      </w:r>
      <w:r w:rsidR="003A7862">
        <w:rPr>
          <w:rFonts w:ascii="Times New Roman" w:hAnsi="Times New Roman" w:cs="Times New Roman"/>
          <w:sz w:val="28"/>
        </w:rPr>
        <w:t xml:space="preserve">и письмами: </w:t>
      </w:r>
      <w:r w:rsidRPr="009B7521">
        <w:rPr>
          <w:rFonts w:ascii="Times New Roman" w:hAnsi="Times New Roman" w:cs="Times New Roman"/>
          <w:sz w:val="28"/>
        </w:rPr>
        <w:t xml:space="preserve"> </w:t>
      </w:r>
    </w:p>
    <w:p w:rsidR="004C6006" w:rsidRPr="009B7521" w:rsidRDefault="004C6006" w:rsidP="004C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7521">
        <w:rPr>
          <w:rFonts w:ascii="Times New Roman" w:hAnsi="Times New Roman" w:cs="Times New Roman"/>
          <w:sz w:val="28"/>
        </w:rPr>
        <w:t>депутата Думы Ставропольского края А. Н. И</w:t>
      </w:r>
      <w:r w:rsidR="001E27A9">
        <w:rPr>
          <w:rFonts w:ascii="Times New Roman" w:hAnsi="Times New Roman" w:cs="Times New Roman"/>
          <w:sz w:val="28"/>
        </w:rPr>
        <w:t>щенко в связи с Общероссийским д</w:t>
      </w:r>
      <w:r w:rsidR="003A7862">
        <w:rPr>
          <w:rFonts w:ascii="Times New Roman" w:hAnsi="Times New Roman" w:cs="Times New Roman"/>
          <w:sz w:val="28"/>
        </w:rPr>
        <w:t xml:space="preserve">нем библиотек </w:t>
      </w:r>
      <w:r w:rsidRPr="009B7521">
        <w:rPr>
          <w:rFonts w:ascii="Times New Roman" w:hAnsi="Times New Roman" w:cs="Times New Roman"/>
          <w:sz w:val="28"/>
        </w:rPr>
        <w:t xml:space="preserve">за ежедневный кропотливый труд, </w:t>
      </w:r>
      <w:r w:rsidRPr="009B7521">
        <w:rPr>
          <w:rFonts w:ascii="Times New Roman" w:hAnsi="Times New Roman" w:cs="Times New Roman"/>
          <w:sz w:val="28"/>
        </w:rPr>
        <w:lastRenderedPageBreak/>
        <w:t>сохранение национ</w:t>
      </w:r>
      <w:r w:rsidR="003A7862">
        <w:rPr>
          <w:rFonts w:ascii="Times New Roman" w:hAnsi="Times New Roman" w:cs="Times New Roman"/>
          <w:sz w:val="28"/>
        </w:rPr>
        <w:t xml:space="preserve">ального и мирового наследия, </w:t>
      </w:r>
      <w:r w:rsidRPr="009B7521">
        <w:rPr>
          <w:rFonts w:ascii="Times New Roman" w:hAnsi="Times New Roman" w:cs="Times New Roman"/>
          <w:sz w:val="28"/>
        </w:rPr>
        <w:t>неизменно высокий уровень обеспечения читателей информ</w:t>
      </w:r>
      <w:r w:rsidR="008D19F6" w:rsidRPr="009B7521">
        <w:rPr>
          <w:rFonts w:ascii="Times New Roman" w:hAnsi="Times New Roman" w:cs="Times New Roman"/>
          <w:sz w:val="28"/>
        </w:rPr>
        <w:t>ацией;</w:t>
      </w:r>
    </w:p>
    <w:p w:rsidR="004C6006" w:rsidRPr="009B7521" w:rsidRDefault="004C6006" w:rsidP="004C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7521">
        <w:rPr>
          <w:rFonts w:ascii="Times New Roman" w:hAnsi="Times New Roman" w:cs="Times New Roman"/>
          <w:sz w:val="28"/>
        </w:rPr>
        <w:t xml:space="preserve">ГБОУ ДПО СК «Центр профессиональной переподготовки и повышения квалификации работников культуры,  искусства и кино» за активное участие в подготовке и проведении круглого стола </w:t>
      </w:r>
      <w:r w:rsidR="008D19F6" w:rsidRPr="009B7521">
        <w:rPr>
          <w:rFonts w:ascii="Times New Roman" w:hAnsi="Times New Roman" w:cs="Times New Roman"/>
          <w:sz w:val="28"/>
        </w:rPr>
        <w:t>«Роль библиотеки как социально-</w:t>
      </w:r>
      <w:r w:rsidRPr="009B7521">
        <w:rPr>
          <w:rFonts w:ascii="Times New Roman" w:hAnsi="Times New Roman" w:cs="Times New Roman"/>
          <w:sz w:val="28"/>
        </w:rPr>
        <w:t>культурного центра местного сообщества» для библиотекар</w:t>
      </w:r>
      <w:r w:rsidR="008D19F6" w:rsidRPr="009B7521">
        <w:rPr>
          <w:rFonts w:ascii="Times New Roman" w:hAnsi="Times New Roman" w:cs="Times New Roman"/>
          <w:sz w:val="28"/>
        </w:rPr>
        <w:t>ей муниципальных библиотек края;</w:t>
      </w:r>
    </w:p>
    <w:p w:rsidR="004C6006" w:rsidRPr="009B7521" w:rsidRDefault="004C6006" w:rsidP="004C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7521">
        <w:rPr>
          <w:rFonts w:ascii="Times New Roman" w:hAnsi="Times New Roman" w:cs="Times New Roman"/>
          <w:sz w:val="28"/>
        </w:rPr>
        <w:t>СКУНБ им. М.</w:t>
      </w:r>
      <w:r w:rsidR="005655BB">
        <w:rPr>
          <w:rFonts w:ascii="Times New Roman" w:hAnsi="Times New Roman" w:cs="Times New Roman"/>
          <w:sz w:val="28"/>
        </w:rPr>
        <w:t xml:space="preserve"> </w:t>
      </w:r>
      <w:r w:rsidRPr="009B7521">
        <w:rPr>
          <w:rFonts w:ascii="Times New Roman" w:hAnsi="Times New Roman" w:cs="Times New Roman"/>
          <w:sz w:val="28"/>
        </w:rPr>
        <w:t xml:space="preserve">Ю. Лермонтова за хорошую организацию и проведение на высоком уровне круглого стола </w:t>
      </w:r>
      <w:r w:rsidR="008D19F6" w:rsidRPr="009B7521">
        <w:rPr>
          <w:rFonts w:ascii="Times New Roman" w:hAnsi="Times New Roman" w:cs="Times New Roman"/>
          <w:sz w:val="28"/>
        </w:rPr>
        <w:t>«Роль библиотеки как социально-</w:t>
      </w:r>
      <w:r w:rsidRPr="009B7521">
        <w:rPr>
          <w:rFonts w:ascii="Times New Roman" w:hAnsi="Times New Roman" w:cs="Times New Roman"/>
          <w:sz w:val="28"/>
        </w:rPr>
        <w:t>культурного центра местного сообщества».</w:t>
      </w:r>
    </w:p>
    <w:p w:rsidR="004C6006" w:rsidRDefault="004C6006" w:rsidP="004C600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C2D1A" w:rsidRPr="00654F73" w:rsidRDefault="00CC2D1A" w:rsidP="00CC2D1A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654F73">
        <w:rPr>
          <w:rFonts w:asciiTheme="majorHAnsi" w:hAnsiTheme="majorHAnsi"/>
          <w:b/>
          <w:sz w:val="28"/>
          <w:szCs w:val="28"/>
        </w:rPr>
        <w:t xml:space="preserve">Материалы </w:t>
      </w:r>
      <w:r w:rsidR="002A2909">
        <w:rPr>
          <w:rFonts w:asciiTheme="majorHAnsi" w:eastAsia="MS PGothic" w:hAnsiTheme="majorHAnsi"/>
          <w:b/>
          <w:sz w:val="28"/>
          <w:szCs w:val="28"/>
        </w:rPr>
        <w:t xml:space="preserve">городской детской библиотеки </w:t>
      </w:r>
      <w:r w:rsidRPr="00654F73">
        <w:rPr>
          <w:rFonts w:asciiTheme="majorHAnsi" w:eastAsia="MS PGothic" w:hAnsiTheme="majorHAnsi"/>
          <w:b/>
          <w:sz w:val="28"/>
          <w:szCs w:val="28"/>
        </w:rPr>
        <w:t>филиала №</w:t>
      </w:r>
      <w:r w:rsidR="00297418" w:rsidRPr="00654F73">
        <w:rPr>
          <w:rFonts w:asciiTheme="majorHAnsi" w:eastAsia="MS PGothic" w:hAnsiTheme="majorHAnsi"/>
          <w:b/>
          <w:sz w:val="28"/>
          <w:szCs w:val="28"/>
        </w:rPr>
        <w:t xml:space="preserve"> </w:t>
      </w:r>
      <w:r w:rsidRPr="00654F73">
        <w:rPr>
          <w:rFonts w:asciiTheme="majorHAnsi" w:eastAsia="MS PGothic" w:hAnsiTheme="majorHAnsi"/>
          <w:b/>
          <w:sz w:val="28"/>
          <w:szCs w:val="28"/>
        </w:rPr>
        <w:t>3</w:t>
      </w:r>
    </w:p>
    <w:p w:rsidR="00CC2D1A" w:rsidRPr="00654F73" w:rsidRDefault="00CC2D1A" w:rsidP="00CC2D1A">
      <w:pPr>
        <w:spacing w:after="0" w:line="240" w:lineRule="auto"/>
        <w:contextualSpacing/>
        <w:jc w:val="center"/>
        <w:rPr>
          <w:rFonts w:asciiTheme="majorHAnsi" w:eastAsia="MS PGothic" w:hAnsiTheme="majorHAnsi"/>
          <w:b/>
          <w:sz w:val="28"/>
          <w:szCs w:val="28"/>
        </w:rPr>
      </w:pPr>
      <w:r w:rsidRPr="00654F73">
        <w:rPr>
          <w:rFonts w:asciiTheme="majorHAnsi" w:eastAsia="MS PGothic" w:hAnsiTheme="majorHAnsi"/>
          <w:b/>
          <w:sz w:val="28"/>
          <w:szCs w:val="28"/>
        </w:rPr>
        <w:t xml:space="preserve">МКУК «Петровская </w:t>
      </w:r>
      <w:proofErr w:type="spellStart"/>
      <w:r w:rsidRPr="00654F73">
        <w:rPr>
          <w:rFonts w:asciiTheme="majorHAnsi" w:eastAsia="MS PGothic" w:hAnsiTheme="majorHAnsi"/>
          <w:b/>
          <w:sz w:val="28"/>
          <w:szCs w:val="28"/>
        </w:rPr>
        <w:t>межпоселенческая</w:t>
      </w:r>
      <w:proofErr w:type="spellEnd"/>
      <w:r w:rsidRPr="00654F73">
        <w:rPr>
          <w:rFonts w:asciiTheme="majorHAnsi" w:eastAsia="MS PGothic" w:hAnsiTheme="majorHAnsi"/>
          <w:b/>
          <w:sz w:val="28"/>
          <w:szCs w:val="28"/>
        </w:rPr>
        <w:t xml:space="preserve"> центральная библиотека»</w:t>
      </w:r>
    </w:p>
    <w:p w:rsidR="00CC2D1A" w:rsidRPr="00FC2861" w:rsidRDefault="00CC2D1A" w:rsidP="00CC2D1A">
      <w:pPr>
        <w:spacing w:after="0" w:line="240" w:lineRule="auto"/>
        <w:contextualSpacing/>
        <w:jc w:val="center"/>
        <w:rPr>
          <w:rFonts w:ascii="Times New Roman" w:eastAsia="MS PGothic" w:hAnsi="Times New Roman"/>
          <w:b/>
          <w:sz w:val="32"/>
          <w:szCs w:val="32"/>
        </w:rPr>
      </w:pPr>
    </w:p>
    <w:p w:rsidR="005D7555" w:rsidRDefault="00CC2D1A" w:rsidP="00CC2D1A">
      <w:pPr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5D7555">
        <w:rPr>
          <w:rFonts w:ascii="Times New Roman" w:eastAsia="MS PGothic" w:hAnsi="Times New Roman" w:cs="Times New Roman"/>
          <w:bCs/>
          <w:sz w:val="28"/>
          <w:szCs w:val="28"/>
        </w:rPr>
        <w:t>В отчетном году деятельность</w:t>
      </w:r>
      <w:r w:rsidR="00AC5FF1" w:rsidRPr="00AC5FF1">
        <w:rPr>
          <w:rFonts w:ascii="Times New Roman" w:eastAsia="MS PGothic" w:hAnsi="Times New Roman"/>
          <w:b/>
          <w:sz w:val="28"/>
          <w:szCs w:val="28"/>
        </w:rPr>
        <w:t xml:space="preserve"> </w:t>
      </w:r>
      <w:r w:rsidR="002A2909">
        <w:rPr>
          <w:rFonts w:ascii="Times New Roman" w:eastAsia="MS PGothic" w:hAnsi="Times New Roman" w:cs="Times New Roman"/>
          <w:sz w:val="28"/>
          <w:szCs w:val="28"/>
        </w:rPr>
        <w:t xml:space="preserve">городской детской библиотеки </w:t>
      </w:r>
      <w:r w:rsidR="00AC5FF1" w:rsidRPr="00AC5FF1">
        <w:rPr>
          <w:rFonts w:ascii="Times New Roman" w:eastAsia="MS PGothic" w:hAnsi="Times New Roman" w:cs="Times New Roman"/>
          <w:sz w:val="28"/>
          <w:szCs w:val="28"/>
        </w:rPr>
        <w:t xml:space="preserve">филиала </w:t>
      </w:r>
      <w:r w:rsidR="00254D16">
        <w:rPr>
          <w:rFonts w:ascii="Times New Roman" w:eastAsia="MS PGothic" w:hAnsi="Times New Roman" w:cs="Times New Roman"/>
          <w:sz w:val="28"/>
          <w:szCs w:val="28"/>
        </w:rPr>
        <w:t xml:space="preserve">  </w:t>
      </w:r>
      <w:r w:rsidR="00AC5FF1" w:rsidRPr="00AC5FF1">
        <w:rPr>
          <w:rFonts w:ascii="Times New Roman" w:eastAsia="MS PGothic" w:hAnsi="Times New Roman" w:cs="Times New Roman"/>
          <w:sz w:val="28"/>
          <w:szCs w:val="28"/>
        </w:rPr>
        <w:t>№</w:t>
      </w:r>
      <w:r w:rsidR="00297418">
        <w:rPr>
          <w:rFonts w:ascii="Times New Roman" w:eastAsia="MS PGothic" w:hAnsi="Times New Roman" w:cs="Times New Roman"/>
          <w:sz w:val="28"/>
          <w:szCs w:val="28"/>
        </w:rPr>
        <w:t xml:space="preserve"> </w:t>
      </w:r>
      <w:r w:rsidR="002A2909">
        <w:rPr>
          <w:rFonts w:ascii="Times New Roman" w:eastAsia="MS PGothic" w:hAnsi="Times New Roman" w:cs="Times New Roman"/>
          <w:sz w:val="28"/>
          <w:szCs w:val="28"/>
        </w:rPr>
        <w:t xml:space="preserve">3 </w:t>
      </w:r>
      <w:r w:rsidR="00AC5FF1">
        <w:rPr>
          <w:rFonts w:ascii="Times New Roman" w:hAnsi="Times New Roman" w:cs="Times New Roman"/>
          <w:sz w:val="28"/>
          <w:szCs w:val="28"/>
        </w:rPr>
        <w:t xml:space="preserve">МКУК </w:t>
      </w:r>
      <w:r w:rsidR="00AC5FF1" w:rsidRPr="00AC5FF1">
        <w:rPr>
          <w:rFonts w:ascii="Times New Roman" w:eastAsia="MS PGothic" w:hAnsi="Times New Roman" w:cs="Times New Roman"/>
          <w:sz w:val="28"/>
          <w:szCs w:val="28"/>
        </w:rPr>
        <w:t xml:space="preserve">«Петровская </w:t>
      </w:r>
      <w:proofErr w:type="spellStart"/>
      <w:r w:rsidR="00AC5FF1" w:rsidRPr="00AC5FF1">
        <w:rPr>
          <w:rFonts w:ascii="Times New Roman" w:eastAsia="MS PGothic" w:hAnsi="Times New Roman" w:cs="Times New Roman"/>
          <w:sz w:val="28"/>
          <w:szCs w:val="28"/>
        </w:rPr>
        <w:t>межпоселенческая</w:t>
      </w:r>
      <w:proofErr w:type="spellEnd"/>
      <w:r w:rsidR="00AC5FF1" w:rsidRPr="00AC5FF1">
        <w:rPr>
          <w:rFonts w:ascii="Times New Roman" w:eastAsia="MS PGothic" w:hAnsi="Times New Roman" w:cs="Times New Roman"/>
          <w:sz w:val="28"/>
          <w:szCs w:val="28"/>
        </w:rPr>
        <w:t xml:space="preserve"> центральная библиотека»</w:t>
      </w:r>
      <w:r w:rsidR="00AC5FF1">
        <w:rPr>
          <w:rFonts w:ascii="Times New Roman" w:eastAsia="MS PGothic" w:hAnsi="Times New Roman" w:cs="Times New Roman"/>
          <w:sz w:val="28"/>
          <w:szCs w:val="28"/>
        </w:rPr>
        <w:t xml:space="preserve"> </w:t>
      </w:r>
      <w:r w:rsidRPr="005D7555">
        <w:rPr>
          <w:rFonts w:ascii="Times New Roman" w:eastAsia="MS PGothic" w:hAnsi="Times New Roman" w:cs="Times New Roman"/>
          <w:bCs/>
          <w:sz w:val="28"/>
          <w:szCs w:val="28"/>
        </w:rPr>
        <w:t xml:space="preserve">велась в соответствии с поставленными в плане работы целями и задачами. </w:t>
      </w:r>
      <w:r w:rsidR="005D7555" w:rsidRPr="005D7555">
        <w:rPr>
          <w:rFonts w:ascii="Times New Roman" w:eastAsia="MS PGothic" w:hAnsi="Times New Roman" w:cs="Times New Roman"/>
          <w:bCs/>
          <w:sz w:val="28"/>
          <w:szCs w:val="28"/>
        </w:rPr>
        <w:t>В течение отчётного года сотрудники библиотеки активно использовали различные формы и методы привлечения читателей, стремились к повышению качества информационно-библиотечного обслуживания и эффективности раб</w:t>
      </w:r>
      <w:r w:rsidR="00297418">
        <w:rPr>
          <w:rFonts w:ascii="Times New Roman" w:eastAsia="MS PGothic" w:hAnsi="Times New Roman" w:cs="Times New Roman"/>
          <w:bCs/>
          <w:sz w:val="28"/>
          <w:szCs w:val="28"/>
        </w:rPr>
        <w:t xml:space="preserve">оты с книгой. В 2014 году </w:t>
      </w:r>
      <w:r w:rsidR="005D7555" w:rsidRPr="005D7555">
        <w:rPr>
          <w:rFonts w:ascii="Times New Roman" w:eastAsia="MS PGothic" w:hAnsi="Times New Roman" w:cs="Times New Roman"/>
          <w:bCs/>
          <w:sz w:val="28"/>
          <w:szCs w:val="28"/>
        </w:rPr>
        <w:t>в работе библиотеки преобладали духовно-нравственное и эстетическое направления</w:t>
      </w:r>
      <w:r w:rsidR="005D7555">
        <w:rPr>
          <w:rFonts w:ascii="Times New Roman" w:eastAsia="MS PGothic" w:hAnsi="Times New Roman" w:cs="Times New Roman"/>
          <w:sz w:val="28"/>
          <w:szCs w:val="28"/>
        </w:rPr>
        <w:t>.</w:t>
      </w:r>
      <w:r w:rsidR="005D7555" w:rsidRPr="005D7555">
        <w:rPr>
          <w:rFonts w:ascii="Times New Roman" w:eastAsia="MS PGothic" w:hAnsi="Times New Roman" w:cs="Times New Roman"/>
          <w:sz w:val="28"/>
          <w:szCs w:val="28"/>
        </w:rPr>
        <w:t xml:space="preserve"> </w:t>
      </w:r>
    </w:p>
    <w:p w:rsidR="00B56C9C" w:rsidRPr="00B56C9C" w:rsidRDefault="00254181" w:rsidP="00CC2D1A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bCs/>
          <w:sz w:val="28"/>
          <w:szCs w:val="28"/>
        </w:rPr>
      </w:pPr>
      <w:r>
        <w:rPr>
          <w:rFonts w:ascii="Times New Roman" w:eastAsia="MS PGothic" w:hAnsi="Times New Roman"/>
          <w:bCs/>
          <w:sz w:val="28"/>
          <w:szCs w:val="28"/>
        </w:rPr>
        <w:t xml:space="preserve">Библиотекой выполнены все плановые показатели </w:t>
      </w:r>
      <w:r w:rsidR="00CC2D1A" w:rsidRPr="00B56C9C">
        <w:rPr>
          <w:rFonts w:ascii="Times New Roman" w:eastAsia="MS PGothic" w:hAnsi="Times New Roman"/>
          <w:bCs/>
          <w:sz w:val="28"/>
          <w:szCs w:val="28"/>
        </w:rPr>
        <w:t>2014 года в области библиотечно-информационного и культурно-просветительско</w:t>
      </w:r>
      <w:r w:rsidR="00297418">
        <w:rPr>
          <w:rFonts w:ascii="Times New Roman" w:eastAsia="MS PGothic" w:hAnsi="Times New Roman"/>
          <w:bCs/>
          <w:sz w:val="28"/>
          <w:szCs w:val="28"/>
        </w:rPr>
        <w:t>го обслуживания пользователей:</w:t>
      </w:r>
    </w:p>
    <w:p w:rsidR="00B56C9C" w:rsidRPr="00F35249" w:rsidRDefault="00297418" w:rsidP="00B56C9C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sz w:val="28"/>
          <w:szCs w:val="28"/>
        </w:rPr>
      </w:pPr>
      <w:r>
        <w:rPr>
          <w:rFonts w:ascii="Times New Roman" w:eastAsia="MS PGothic" w:hAnsi="Times New Roman"/>
          <w:sz w:val="28"/>
          <w:szCs w:val="28"/>
        </w:rPr>
        <w:t>о</w:t>
      </w:r>
      <w:r w:rsidR="00B56C9C">
        <w:rPr>
          <w:rFonts w:ascii="Times New Roman" w:eastAsia="MS PGothic" w:hAnsi="Times New Roman"/>
          <w:sz w:val="28"/>
          <w:szCs w:val="28"/>
        </w:rPr>
        <w:t xml:space="preserve">бъем фонда библиотеки на 01.01.2015 года составил </w:t>
      </w:r>
      <w:r w:rsidR="00B56C9C" w:rsidRPr="00F35249">
        <w:rPr>
          <w:rFonts w:ascii="Times New Roman" w:eastAsia="MS PGothic" w:hAnsi="Times New Roman"/>
          <w:sz w:val="28"/>
          <w:szCs w:val="28"/>
        </w:rPr>
        <w:t>12928</w:t>
      </w:r>
      <w:r>
        <w:rPr>
          <w:rFonts w:ascii="Times New Roman" w:eastAsia="MS PGothic" w:hAnsi="Times New Roman"/>
          <w:sz w:val="28"/>
          <w:szCs w:val="28"/>
        </w:rPr>
        <w:t xml:space="preserve"> экземпляров;</w:t>
      </w:r>
    </w:p>
    <w:p w:rsidR="00B56C9C" w:rsidRPr="00F35249" w:rsidRDefault="00EA7AE4" w:rsidP="00B56C9C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sz w:val="28"/>
          <w:szCs w:val="28"/>
        </w:rPr>
      </w:pPr>
      <w:r>
        <w:rPr>
          <w:rFonts w:ascii="Times New Roman" w:eastAsia="MS PGothic" w:hAnsi="Times New Roman"/>
          <w:sz w:val="28"/>
          <w:szCs w:val="28"/>
        </w:rPr>
        <w:t>ч</w:t>
      </w:r>
      <w:r w:rsidR="00B56C9C" w:rsidRPr="00F35249">
        <w:rPr>
          <w:rFonts w:ascii="Times New Roman" w:eastAsia="MS PGothic" w:hAnsi="Times New Roman"/>
          <w:sz w:val="28"/>
          <w:szCs w:val="28"/>
        </w:rPr>
        <w:t>исло пользователей –</w:t>
      </w:r>
      <w:r w:rsidR="00B56C9C">
        <w:rPr>
          <w:rFonts w:ascii="Times New Roman" w:eastAsia="MS PGothic" w:hAnsi="Times New Roman"/>
          <w:sz w:val="28"/>
          <w:szCs w:val="28"/>
        </w:rPr>
        <w:t xml:space="preserve"> </w:t>
      </w:r>
      <w:r w:rsidR="00B56C9C" w:rsidRPr="00F35249">
        <w:rPr>
          <w:rFonts w:ascii="Times New Roman" w:eastAsia="MS PGothic" w:hAnsi="Times New Roman"/>
          <w:sz w:val="28"/>
          <w:szCs w:val="28"/>
        </w:rPr>
        <w:t xml:space="preserve">1406 </w:t>
      </w:r>
      <w:r>
        <w:rPr>
          <w:rFonts w:ascii="Times New Roman" w:eastAsia="MS PGothic" w:hAnsi="Times New Roman"/>
          <w:sz w:val="28"/>
          <w:szCs w:val="28"/>
        </w:rPr>
        <w:t>челов</w:t>
      </w:r>
      <w:r w:rsidR="003920B8">
        <w:rPr>
          <w:rFonts w:ascii="Times New Roman" w:eastAsia="MS PGothic" w:hAnsi="Times New Roman"/>
          <w:sz w:val="28"/>
          <w:szCs w:val="28"/>
        </w:rPr>
        <w:t>е</w:t>
      </w:r>
      <w:r>
        <w:rPr>
          <w:rFonts w:ascii="Times New Roman" w:eastAsia="MS PGothic" w:hAnsi="Times New Roman"/>
          <w:sz w:val="28"/>
          <w:szCs w:val="28"/>
        </w:rPr>
        <w:t xml:space="preserve">к, </w:t>
      </w:r>
      <w:r w:rsidR="00B56C9C" w:rsidRPr="00F35249">
        <w:rPr>
          <w:rFonts w:ascii="Times New Roman" w:eastAsia="MS PGothic" w:hAnsi="Times New Roman"/>
          <w:sz w:val="28"/>
          <w:szCs w:val="28"/>
        </w:rPr>
        <w:t>в т.</w:t>
      </w:r>
      <w:r>
        <w:rPr>
          <w:rFonts w:ascii="Times New Roman" w:eastAsia="MS PGothic" w:hAnsi="Times New Roman"/>
          <w:sz w:val="28"/>
          <w:szCs w:val="28"/>
        </w:rPr>
        <w:t xml:space="preserve"> </w:t>
      </w:r>
      <w:r w:rsidR="00B56C9C" w:rsidRPr="00F35249">
        <w:rPr>
          <w:rFonts w:ascii="Times New Roman" w:eastAsia="MS PGothic" w:hAnsi="Times New Roman"/>
          <w:sz w:val="28"/>
          <w:szCs w:val="28"/>
        </w:rPr>
        <w:t>ч. детей до 14 лет – 1350</w:t>
      </w:r>
      <w:r>
        <w:rPr>
          <w:rFonts w:ascii="Times New Roman" w:eastAsia="MS PGothic" w:hAnsi="Times New Roman"/>
          <w:sz w:val="28"/>
          <w:szCs w:val="28"/>
        </w:rPr>
        <w:t xml:space="preserve"> человек, </w:t>
      </w:r>
      <w:r w:rsidR="00B56C9C" w:rsidRPr="00F35249">
        <w:rPr>
          <w:rFonts w:ascii="Times New Roman" w:eastAsia="MS PGothic" w:hAnsi="Times New Roman"/>
          <w:sz w:val="28"/>
          <w:szCs w:val="28"/>
        </w:rPr>
        <w:t>юношество – 50</w:t>
      </w:r>
      <w:r>
        <w:rPr>
          <w:rFonts w:ascii="Times New Roman" w:eastAsia="MS PGothic" w:hAnsi="Times New Roman"/>
          <w:sz w:val="28"/>
          <w:szCs w:val="28"/>
        </w:rPr>
        <w:t xml:space="preserve"> человек;</w:t>
      </w:r>
    </w:p>
    <w:p w:rsidR="00B56C9C" w:rsidRPr="00F35249" w:rsidRDefault="00EA7AE4" w:rsidP="00B56C9C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sz w:val="28"/>
          <w:szCs w:val="28"/>
        </w:rPr>
      </w:pPr>
      <w:r>
        <w:rPr>
          <w:rFonts w:ascii="Times New Roman" w:eastAsia="MS PGothic" w:hAnsi="Times New Roman"/>
          <w:sz w:val="28"/>
          <w:szCs w:val="28"/>
        </w:rPr>
        <w:t>к</w:t>
      </w:r>
      <w:r w:rsidR="00B56C9C">
        <w:rPr>
          <w:rFonts w:ascii="Times New Roman" w:eastAsia="MS PGothic" w:hAnsi="Times New Roman"/>
          <w:sz w:val="28"/>
          <w:szCs w:val="28"/>
        </w:rPr>
        <w:t xml:space="preserve">ниговыдача составила </w:t>
      </w:r>
      <w:r w:rsidR="00B56C9C" w:rsidRPr="00F35249">
        <w:rPr>
          <w:rFonts w:ascii="Times New Roman" w:eastAsia="MS PGothic" w:hAnsi="Times New Roman"/>
          <w:sz w:val="28"/>
          <w:szCs w:val="28"/>
        </w:rPr>
        <w:t>36552</w:t>
      </w:r>
      <w:r>
        <w:rPr>
          <w:rFonts w:ascii="Times New Roman" w:eastAsia="MS PGothic" w:hAnsi="Times New Roman"/>
          <w:sz w:val="28"/>
          <w:szCs w:val="28"/>
        </w:rPr>
        <w:t xml:space="preserve"> экземпляра;</w:t>
      </w:r>
      <w:r w:rsidR="00B56C9C" w:rsidRPr="00F35249">
        <w:rPr>
          <w:rFonts w:ascii="Times New Roman" w:eastAsia="MS PGothic" w:hAnsi="Times New Roman"/>
          <w:sz w:val="28"/>
          <w:szCs w:val="28"/>
        </w:rPr>
        <w:t xml:space="preserve"> </w:t>
      </w:r>
    </w:p>
    <w:p w:rsidR="00B56C9C" w:rsidRPr="00F35249" w:rsidRDefault="00EA7AE4" w:rsidP="00B56C9C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sz w:val="28"/>
          <w:szCs w:val="28"/>
        </w:rPr>
      </w:pPr>
      <w:r>
        <w:rPr>
          <w:rFonts w:ascii="Times New Roman" w:eastAsia="MS PGothic" w:hAnsi="Times New Roman"/>
          <w:sz w:val="28"/>
          <w:szCs w:val="28"/>
        </w:rPr>
        <w:t>к</w:t>
      </w:r>
      <w:r w:rsidR="00B56C9C" w:rsidRPr="00F35249">
        <w:rPr>
          <w:rFonts w:ascii="Times New Roman" w:eastAsia="MS PGothic" w:hAnsi="Times New Roman"/>
          <w:sz w:val="28"/>
          <w:szCs w:val="28"/>
        </w:rPr>
        <w:t xml:space="preserve">оличество </w:t>
      </w:r>
      <w:r w:rsidR="00B56C9C">
        <w:rPr>
          <w:rFonts w:ascii="Times New Roman" w:eastAsia="MS PGothic" w:hAnsi="Times New Roman"/>
          <w:sz w:val="28"/>
          <w:szCs w:val="28"/>
        </w:rPr>
        <w:t xml:space="preserve">выполненных </w:t>
      </w:r>
      <w:r w:rsidR="00B56C9C" w:rsidRPr="00F35249">
        <w:rPr>
          <w:rFonts w:ascii="Times New Roman" w:eastAsia="MS PGothic" w:hAnsi="Times New Roman"/>
          <w:sz w:val="28"/>
          <w:szCs w:val="28"/>
        </w:rPr>
        <w:t>справок –</w:t>
      </w:r>
      <w:r w:rsidR="00B56C9C">
        <w:rPr>
          <w:rFonts w:ascii="Times New Roman" w:eastAsia="MS PGothic" w:hAnsi="Times New Roman"/>
          <w:sz w:val="28"/>
          <w:szCs w:val="28"/>
        </w:rPr>
        <w:t xml:space="preserve"> </w:t>
      </w:r>
      <w:r w:rsidR="00B56C9C" w:rsidRPr="00F35249">
        <w:rPr>
          <w:rFonts w:ascii="Times New Roman" w:eastAsia="MS PGothic" w:hAnsi="Times New Roman"/>
          <w:sz w:val="28"/>
          <w:szCs w:val="28"/>
        </w:rPr>
        <w:t>6445</w:t>
      </w:r>
      <w:r>
        <w:rPr>
          <w:rFonts w:ascii="Times New Roman" w:eastAsia="MS PGothic" w:hAnsi="Times New Roman"/>
          <w:sz w:val="28"/>
          <w:szCs w:val="28"/>
        </w:rPr>
        <w:t>;</w:t>
      </w:r>
      <w:r w:rsidR="00B56C9C" w:rsidRPr="00F35249">
        <w:rPr>
          <w:rFonts w:ascii="Times New Roman" w:eastAsia="MS PGothic" w:hAnsi="Times New Roman"/>
          <w:sz w:val="28"/>
          <w:szCs w:val="28"/>
        </w:rPr>
        <w:t xml:space="preserve"> </w:t>
      </w:r>
    </w:p>
    <w:p w:rsidR="00B56C9C" w:rsidRPr="00F35249" w:rsidRDefault="00EA7AE4" w:rsidP="00B56C9C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sz w:val="28"/>
          <w:szCs w:val="28"/>
        </w:rPr>
      </w:pPr>
      <w:r>
        <w:rPr>
          <w:rFonts w:ascii="Times New Roman" w:eastAsia="MS PGothic" w:hAnsi="Times New Roman"/>
          <w:sz w:val="28"/>
          <w:szCs w:val="28"/>
        </w:rPr>
        <w:t>ч</w:t>
      </w:r>
      <w:r w:rsidR="00B56C9C" w:rsidRPr="00F35249">
        <w:rPr>
          <w:rFonts w:ascii="Times New Roman" w:eastAsia="MS PGothic" w:hAnsi="Times New Roman"/>
          <w:sz w:val="28"/>
          <w:szCs w:val="28"/>
        </w:rPr>
        <w:t>исло посещений – 11220</w:t>
      </w:r>
      <w:r>
        <w:rPr>
          <w:rFonts w:ascii="Times New Roman" w:eastAsia="MS PGothic" w:hAnsi="Times New Roman"/>
          <w:sz w:val="28"/>
          <w:szCs w:val="28"/>
        </w:rPr>
        <w:t xml:space="preserve">, </w:t>
      </w:r>
      <w:r w:rsidR="00B56C9C" w:rsidRPr="00F35249">
        <w:rPr>
          <w:rFonts w:ascii="Times New Roman" w:eastAsia="MS PGothic" w:hAnsi="Times New Roman"/>
          <w:sz w:val="28"/>
          <w:szCs w:val="28"/>
        </w:rPr>
        <w:t>в т.</w:t>
      </w:r>
      <w:r>
        <w:rPr>
          <w:rFonts w:ascii="Times New Roman" w:eastAsia="MS PGothic" w:hAnsi="Times New Roman"/>
          <w:sz w:val="28"/>
          <w:szCs w:val="28"/>
        </w:rPr>
        <w:t xml:space="preserve"> </w:t>
      </w:r>
      <w:r w:rsidR="00B56C9C" w:rsidRPr="00F35249">
        <w:rPr>
          <w:rFonts w:ascii="Times New Roman" w:eastAsia="MS PGothic" w:hAnsi="Times New Roman"/>
          <w:sz w:val="28"/>
          <w:szCs w:val="28"/>
        </w:rPr>
        <w:t xml:space="preserve">ч. </w:t>
      </w:r>
      <w:r w:rsidR="00B56C9C">
        <w:rPr>
          <w:rFonts w:ascii="Times New Roman" w:eastAsia="MS PGothic" w:hAnsi="Times New Roman"/>
          <w:sz w:val="28"/>
          <w:szCs w:val="28"/>
        </w:rPr>
        <w:t xml:space="preserve">массовых </w:t>
      </w:r>
      <w:r w:rsidR="00B56C9C" w:rsidRPr="00F35249">
        <w:rPr>
          <w:rFonts w:ascii="Times New Roman" w:eastAsia="MS PGothic" w:hAnsi="Times New Roman"/>
          <w:sz w:val="28"/>
          <w:szCs w:val="28"/>
        </w:rPr>
        <w:t>мероприятий –</w:t>
      </w:r>
      <w:r w:rsidR="00B56C9C">
        <w:rPr>
          <w:rFonts w:ascii="Times New Roman" w:eastAsia="MS PGothic" w:hAnsi="Times New Roman"/>
          <w:sz w:val="28"/>
          <w:szCs w:val="28"/>
        </w:rPr>
        <w:t xml:space="preserve"> 6</w:t>
      </w:r>
      <w:r w:rsidR="00B56C9C" w:rsidRPr="00F35249">
        <w:rPr>
          <w:rFonts w:ascii="Times New Roman" w:eastAsia="MS PGothic" w:hAnsi="Times New Roman"/>
          <w:sz w:val="28"/>
          <w:szCs w:val="28"/>
        </w:rPr>
        <w:t>80</w:t>
      </w:r>
      <w:r>
        <w:rPr>
          <w:rFonts w:ascii="Times New Roman" w:eastAsia="MS PGothic" w:hAnsi="Times New Roman"/>
          <w:sz w:val="28"/>
          <w:szCs w:val="28"/>
        </w:rPr>
        <w:t>;</w:t>
      </w:r>
      <w:r w:rsidR="00B56C9C" w:rsidRPr="00F35249">
        <w:rPr>
          <w:rFonts w:ascii="Times New Roman" w:eastAsia="MS PGothic" w:hAnsi="Times New Roman"/>
          <w:sz w:val="28"/>
          <w:szCs w:val="28"/>
        </w:rPr>
        <w:t xml:space="preserve"> </w:t>
      </w:r>
    </w:p>
    <w:p w:rsidR="00B56C9C" w:rsidRPr="00F35249" w:rsidRDefault="00EA7AE4" w:rsidP="00B56C9C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sz w:val="28"/>
          <w:szCs w:val="28"/>
        </w:rPr>
      </w:pPr>
      <w:r>
        <w:rPr>
          <w:rFonts w:ascii="Times New Roman" w:eastAsia="MS PGothic" w:hAnsi="Times New Roman"/>
          <w:sz w:val="28"/>
          <w:szCs w:val="28"/>
        </w:rPr>
        <w:t>п</w:t>
      </w:r>
      <w:r w:rsidR="00B56C9C" w:rsidRPr="00F35249">
        <w:rPr>
          <w:rFonts w:ascii="Times New Roman" w:eastAsia="MS PGothic" w:hAnsi="Times New Roman"/>
          <w:sz w:val="28"/>
          <w:szCs w:val="28"/>
        </w:rPr>
        <w:t>осещаемость – 8</w:t>
      </w:r>
      <w:r>
        <w:rPr>
          <w:rFonts w:ascii="Times New Roman" w:eastAsia="MS PGothic" w:hAnsi="Times New Roman"/>
          <w:sz w:val="28"/>
          <w:szCs w:val="28"/>
        </w:rPr>
        <w:t>;</w:t>
      </w:r>
      <w:r w:rsidR="00B56C9C" w:rsidRPr="00F35249">
        <w:rPr>
          <w:rFonts w:ascii="Times New Roman" w:eastAsia="MS PGothic" w:hAnsi="Times New Roman"/>
          <w:sz w:val="28"/>
          <w:szCs w:val="28"/>
        </w:rPr>
        <w:t xml:space="preserve"> </w:t>
      </w:r>
    </w:p>
    <w:p w:rsidR="00B56C9C" w:rsidRPr="00F35249" w:rsidRDefault="00EA7AE4" w:rsidP="00B56C9C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sz w:val="28"/>
          <w:szCs w:val="28"/>
        </w:rPr>
      </w:pPr>
      <w:r>
        <w:rPr>
          <w:rFonts w:ascii="Times New Roman" w:eastAsia="MS PGothic" w:hAnsi="Times New Roman"/>
          <w:sz w:val="28"/>
          <w:szCs w:val="28"/>
        </w:rPr>
        <w:t>ч</w:t>
      </w:r>
      <w:r w:rsidR="00B56C9C" w:rsidRPr="00F35249">
        <w:rPr>
          <w:rFonts w:ascii="Times New Roman" w:eastAsia="MS PGothic" w:hAnsi="Times New Roman"/>
          <w:sz w:val="28"/>
          <w:szCs w:val="28"/>
        </w:rPr>
        <w:t>итаемость – 26</w:t>
      </w:r>
      <w:r>
        <w:rPr>
          <w:rFonts w:ascii="Times New Roman" w:eastAsia="MS PGothic" w:hAnsi="Times New Roman"/>
          <w:sz w:val="28"/>
          <w:szCs w:val="28"/>
        </w:rPr>
        <w:t>;</w:t>
      </w:r>
    </w:p>
    <w:p w:rsidR="00B56C9C" w:rsidRPr="00F35249" w:rsidRDefault="00EA7AE4" w:rsidP="00B56C9C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sz w:val="28"/>
          <w:szCs w:val="28"/>
        </w:rPr>
      </w:pPr>
      <w:r>
        <w:rPr>
          <w:rFonts w:ascii="Times New Roman" w:eastAsia="MS PGothic" w:hAnsi="Times New Roman"/>
          <w:sz w:val="28"/>
          <w:szCs w:val="28"/>
        </w:rPr>
        <w:t>о</w:t>
      </w:r>
      <w:r w:rsidR="00B56C9C" w:rsidRPr="00F35249">
        <w:rPr>
          <w:rFonts w:ascii="Times New Roman" w:eastAsia="MS PGothic" w:hAnsi="Times New Roman"/>
          <w:sz w:val="28"/>
          <w:szCs w:val="28"/>
        </w:rPr>
        <w:t>бращаемость – 2,9</w:t>
      </w:r>
      <w:r>
        <w:rPr>
          <w:rFonts w:ascii="Times New Roman" w:eastAsia="MS PGothic" w:hAnsi="Times New Roman"/>
          <w:sz w:val="28"/>
          <w:szCs w:val="28"/>
        </w:rPr>
        <w:t>;</w:t>
      </w:r>
    </w:p>
    <w:p w:rsidR="00B56C9C" w:rsidRPr="00F35249" w:rsidRDefault="00EA7AE4" w:rsidP="00B56C9C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sz w:val="28"/>
          <w:szCs w:val="28"/>
        </w:rPr>
      </w:pPr>
      <w:proofErr w:type="spellStart"/>
      <w:r>
        <w:rPr>
          <w:rFonts w:ascii="Times New Roman" w:eastAsia="MS PGothic" w:hAnsi="Times New Roman"/>
          <w:sz w:val="28"/>
          <w:szCs w:val="28"/>
        </w:rPr>
        <w:t>к</w:t>
      </w:r>
      <w:r w:rsidR="00B56C9C" w:rsidRPr="00F35249">
        <w:rPr>
          <w:rFonts w:ascii="Times New Roman" w:eastAsia="MS PGothic" w:hAnsi="Times New Roman"/>
          <w:sz w:val="28"/>
          <w:szCs w:val="28"/>
        </w:rPr>
        <w:t>нигообеспеченность</w:t>
      </w:r>
      <w:proofErr w:type="spellEnd"/>
      <w:r w:rsidR="00B56C9C">
        <w:rPr>
          <w:rFonts w:ascii="Times New Roman" w:eastAsia="MS PGothic" w:hAnsi="Times New Roman"/>
          <w:sz w:val="28"/>
          <w:szCs w:val="28"/>
        </w:rPr>
        <w:t xml:space="preserve"> </w:t>
      </w:r>
      <w:r w:rsidR="00B56C9C" w:rsidRPr="00F35249">
        <w:rPr>
          <w:rFonts w:ascii="Times New Roman" w:eastAsia="MS PGothic" w:hAnsi="Times New Roman"/>
          <w:sz w:val="28"/>
          <w:szCs w:val="28"/>
        </w:rPr>
        <w:t>1 пользователя – 9,2</w:t>
      </w:r>
      <w:r>
        <w:rPr>
          <w:rFonts w:ascii="Times New Roman" w:eastAsia="MS PGothic" w:hAnsi="Times New Roman"/>
          <w:sz w:val="28"/>
          <w:szCs w:val="28"/>
        </w:rPr>
        <w:t>;</w:t>
      </w:r>
    </w:p>
    <w:p w:rsidR="00B56C9C" w:rsidRDefault="00107CD9" w:rsidP="000C02C8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bCs/>
          <w:color w:val="C00000"/>
          <w:sz w:val="28"/>
          <w:szCs w:val="28"/>
        </w:rPr>
      </w:pPr>
      <w:r>
        <w:rPr>
          <w:rFonts w:ascii="Times New Roman" w:eastAsia="MS PGothic" w:hAnsi="Times New Roman"/>
          <w:sz w:val="28"/>
          <w:szCs w:val="28"/>
        </w:rPr>
        <w:t>п</w:t>
      </w:r>
      <w:r w:rsidR="00B56C9C">
        <w:rPr>
          <w:rFonts w:ascii="Times New Roman" w:eastAsia="MS PGothic" w:hAnsi="Times New Roman"/>
          <w:sz w:val="28"/>
          <w:szCs w:val="28"/>
        </w:rPr>
        <w:t xml:space="preserve">роцент </w:t>
      </w:r>
      <w:r w:rsidR="00B56C9C" w:rsidRPr="00F35249">
        <w:rPr>
          <w:rFonts w:ascii="Times New Roman" w:eastAsia="MS PGothic" w:hAnsi="Times New Roman"/>
          <w:sz w:val="28"/>
          <w:szCs w:val="28"/>
        </w:rPr>
        <w:t>охвата детского населения</w:t>
      </w:r>
      <w:r w:rsidR="00B56C9C">
        <w:rPr>
          <w:rFonts w:ascii="Times New Roman" w:eastAsia="MS PGothic" w:hAnsi="Times New Roman"/>
          <w:sz w:val="28"/>
          <w:szCs w:val="28"/>
        </w:rPr>
        <w:t xml:space="preserve"> библиотечным</w:t>
      </w:r>
      <w:r>
        <w:rPr>
          <w:rFonts w:ascii="Times New Roman" w:eastAsia="MS PGothic" w:hAnsi="Times New Roman"/>
          <w:sz w:val="28"/>
          <w:szCs w:val="28"/>
        </w:rPr>
        <w:t xml:space="preserve"> обслуживанием </w:t>
      </w:r>
      <w:r w:rsidR="00B56C9C">
        <w:rPr>
          <w:rFonts w:ascii="Times New Roman" w:eastAsia="MS PGothic" w:hAnsi="Times New Roman"/>
          <w:sz w:val="28"/>
          <w:szCs w:val="28"/>
        </w:rPr>
        <w:t>79,8</w:t>
      </w:r>
      <w:r>
        <w:rPr>
          <w:rFonts w:ascii="Times New Roman" w:eastAsia="MS PGothic" w:hAnsi="Times New Roman"/>
          <w:sz w:val="28"/>
          <w:szCs w:val="28"/>
        </w:rPr>
        <w:t xml:space="preserve"> </w:t>
      </w:r>
      <w:r w:rsidR="000C02C8">
        <w:rPr>
          <w:rFonts w:ascii="Times New Roman" w:eastAsia="MS PGothic" w:hAnsi="Times New Roman"/>
          <w:sz w:val="28"/>
          <w:szCs w:val="28"/>
        </w:rPr>
        <w:t xml:space="preserve">(в 2013 году – </w:t>
      </w:r>
      <w:r w:rsidR="00B56C9C">
        <w:rPr>
          <w:rFonts w:ascii="Times New Roman" w:eastAsia="MS PGothic" w:hAnsi="Times New Roman"/>
          <w:sz w:val="28"/>
          <w:szCs w:val="28"/>
        </w:rPr>
        <w:t>79,4</w:t>
      </w:r>
      <w:r w:rsidR="000C02C8">
        <w:rPr>
          <w:rFonts w:ascii="Times New Roman" w:eastAsia="MS PGothic" w:hAnsi="Times New Roman"/>
          <w:sz w:val="28"/>
          <w:szCs w:val="28"/>
        </w:rPr>
        <w:t>).</w:t>
      </w:r>
    </w:p>
    <w:p w:rsidR="00CC2D1A" w:rsidRPr="00CE10B9" w:rsidRDefault="00CC2D1A" w:rsidP="00CC2D1A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bCs/>
          <w:sz w:val="28"/>
          <w:szCs w:val="28"/>
        </w:rPr>
      </w:pPr>
      <w:r w:rsidRPr="00CE10B9">
        <w:rPr>
          <w:rFonts w:ascii="Times New Roman" w:eastAsia="MS PGothic" w:hAnsi="Times New Roman"/>
          <w:bCs/>
          <w:sz w:val="28"/>
          <w:szCs w:val="28"/>
        </w:rPr>
        <w:t>Работа по формированию библиотечного фонда в 2014 году включала в себя:</w:t>
      </w:r>
    </w:p>
    <w:p w:rsidR="00CC2D1A" w:rsidRPr="00CE10B9" w:rsidRDefault="00CC2D1A" w:rsidP="00CE10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bCs/>
          <w:sz w:val="28"/>
          <w:szCs w:val="28"/>
        </w:rPr>
      </w:pPr>
      <w:r w:rsidRPr="00CE10B9">
        <w:rPr>
          <w:rFonts w:ascii="Times New Roman" w:eastAsia="MS PGothic" w:hAnsi="Times New Roman"/>
          <w:bCs/>
          <w:sz w:val="28"/>
          <w:szCs w:val="28"/>
        </w:rPr>
        <w:t>комплектование единого фонда всеми видами изданий с учетом запросов читателей и специфики работы библиотеки в условиях мин</w:t>
      </w:r>
      <w:r w:rsidR="00CE10B9" w:rsidRPr="00CE10B9">
        <w:rPr>
          <w:rFonts w:ascii="Times New Roman" w:eastAsia="MS PGothic" w:hAnsi="Times New Roman"/>
          <w:bCs/>
          <w:sz w:val="28"/>
          <w:szCs w:val="28"/>
        </w:rPr>
        <w:t xml:space="preserve">имального за последние 10 лет  </w:t>
      </w:r>
      <w:r w:rsidRPr="00CE10B9">
        <w:rPr>
          <w:rFonts w:ascii="Times New Roman" w:eastAsia="MS PGothic" w:hAnsi="Times New Roman"/>
          <w:bCs/>
          <w:sz w:val="28"/>
          <w:szCs w:val="28"/>
        </w:rPr>
        <w:t>финансирования;</w:t>
      </w:r>
    </w:p>
    <w:p w:rsidR="00CC2D1A" w:rsidRPr="00CE10B9" w:rsidRDefault="00CC2D1A" w:rsidP="00CE10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bCs/>
          <w:sz w:val="28"/>
          <w:szCs w:val="28"/>
        </w:rPr>
      </w:pPr>
      <w:r w:rsidRPr="00CE10B9">
        <w:rPr>
          <w:rFonts w:ascii="Times New Roman" w:eastAsia="MS PGothic" w:hAnsi="Times New Roman"/>
          <w:bCs/>
          <w:sz w:val="28"/>
          <w:szCs w:val="28"/>
        </w:rPr>
        <w:t>обеспеч</w:t>
      </w:r>
      <w:r w:rsidR="00CE10B9" w:rsidRPr="00CE10B9">
        <w:rPr>
          <w:rFonts w:ascii="Times New Roman" w:eastAsia="MS PGothic" w:hAnsi="Times New Roman"/>
          <w:bCs/>
          <w:sz w:val="28"/>
          <w:szCs w:val="28"/>
        </w:rPr>
        <w:t xml:space="preserve">ение сохранности, безопасности </w:t>
      </w:r>
      <w:r w:rsidRPr="00CE10B9">
        <w:rPr>
          <w:rFonts w:ascii="Times New Roman" w:eastAsia="MS PGothic" w:hAnsi="Times New Roman"/>
          <w:bCs/>
          <w:sz w:val="28"/>
          <w:szCs w:val="28"/>
        </w:rPr>
        <w:t xml:space="preserve">и удовлетворительного </w:t>
      </w:r>
      <w:proofErr w:type="spellStart"/>
      <w:proofErr w:type="gramStart"/>
      <w:r w:rsidRPr="00CE10B9">
        <w:rPr>
          <w:rFonts w:ascii="Times New Roman" w:eastAsia="MS PGothic" w:hAnsi="Times New Roman"/>
          <w:bCs/>
          <w:sz w:val="28"/>
          <w:szCs w:val="28"/>
        </w:rPr>
        <w:t>санитар</w:t>
      </w:r>
      <w:r w:rsidR="00695329">
        <w:rPr>
          <w:rFonts w:ascii="Times New Roman" w:eastAsia="MS PGothic" w:hAnsi="Times New Roman"/>
          <w:bCs/>
          <w:sz w:val="28"/>
          <w:szCs w:val="28"/>
        </w:rPr>
        <w:t>-</w:t>
      </w:r>
      <w:r w:rsidRPr="00CE10B9">
        <w:rPr>
          <w:rFonts w:ascii="Times New Roman" w:eastAsia="MS PGothic" w:hAnsi="Times New Roman"/>
          <w:bCs/>
          <w:sz w:val="28"/>
          <w:szCs w:val="28"/>
        </w:rPr>
        <w:t>ного</w:t>
      </w:r>
      <w:proofErr w:type="spellEnd"/>
      <w:proofErr w:type="gramEnd"/>
      <w:r w:rsidRPr="00CE10B9">
        <w:rPr>
          <w:rFonts w:ascii="Times New Roman" w:eastAsia="MS PGothic" w:hAnsi="Times New Roman"/>
          <w:bCs/>
          <w:sz w:val="28"/>
          <w:szCs w:val="28"/>
        </w:rPr>
        <w:t xml:space="preserve"> состояния  библиотечных фондов.</w:t>
      </w:r>
    </w:p>
    <w:p w:rsidR="00CC2D1A" w:rsidRPr="00347DFF" w:rsidRDefault="000232BF" w:rsidP="00CC2D1A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bCs/>
          <w:color w:val="C00000"/>
          <w:sz w:val="28"/>
          <w:szCs w:val="28"/>
        </w:rPr>
      </w:pPr>
      <w:r>
        <w:rPr>
          <w:rFonts w:ascii="Times New Roman" w:eastAsia="MS PGothic" w:hAnsi="Times New Roman"/>
          <w:bCs/>
          <w:sz w:val="28"/>
          <w:szCs w:val="28"/>
        </w:rPr>
        <w:lastRenderedPageBreak/>
        <w:t xml:space="preserve">Библиотека в настоящее время </w:t>
      </w:r>
      <w:r w:rsidR="00CC2D1A" w:rsidRPr="00347DFF">
        <w:rPr>
          <w:rFonts w:ascii="Times New Roman" w:eastAsia="MS PGothic" w:hAnsi="Times New Roman"/>
          <w:bCs/>
          <w:sz w:val="28"/>
          <w:szCs w:val="28"/>
        </w:rPr>
        <w:t xml:space="preserve">является наиболее стабильной </w:t>
      </w:r>
      <w:proofErr w:type="spellStart"/>
      <w:proofErr w:type="gramStart"/>
      <w:r w:rsidR="00CC2D1A" w:rsidRPr="00347DFF">
        <w:rPr>
          <w:rFonts w:ascii="Times New Roman" w:eastAsia="MS PGothic" w:hAnsi="Times New Roman"/>
          <w:bCs/>
          <w:sz w:val="28"/>
          <w:szCs w:val="28"/>
        </w:rPr>
        <w:t>инфор</w:t>
      </w:r>
      <w:r w:rsidR="00AD0778">
        <w:rPr>
          <w:rFonts w:ascii="Times New Roman" w:eastAsia="MS PGothic" w:hAnsi="Times New Roman"/>
          <w:bCs/>
          <w:sz w:val="28"/>
          <w:szCs w:val="28"/>
        </w:rPr>
        <w:t>-</w:t>
      </w:r>
      <w:r w:rsidR="00CC2D1A" w:rsidRPr="00347DFF">
        <w:rPr>
          <w:rFonts w:ascii="Times New Roman" w:eastAsia="MS PGothic" w:hAnsi="Times New Roman"/>
          <w:bCs/>
          <w:sz w:val="28"/>
          <w:szCs w:val="28"/>
        </w:rPr>
        <w:t>мационной</w:t>
      </w:r>
      <w:proofErr w:type="spellEnd"/>
      <w:proofErr w:type="gramEnd"/>
      <w:r w:rsidR="00CC2D1A" w:rsidRPr="00347DFF">
        <w:rPr>
          <w:rFonts w:ascii="Times New Roman" w:eastAsia="MS PGothic" w:hAnsi="Times New Roman"/>
          <w:bCs/>
          <w:sz w:val="28"/>
          <w:szCs w:val="28"/>
        </w:rPr>
        <w:t xml:space="preserve"> базой, и доступ к информации в ней предоставляется как в традиционной форме, так и с применением информационных технологий.</w:t>
      </w:r>
      <w:r w:rsidR="00CC2D1A" w:rsidRPr="00994A45">
        <w:rPr>
          <w:rFonts w:ascii="Times New Roman" w:eastAsia="MS PGothic" w:hAnsi="Times New Roman"/>
          <w:bCs/>
          <w:color w:val="C00000"/>
          <w:sz w:val="28"/>
          <w:szCs w:val="28"/>
        </w:rPr>
        <w:t xml:space="preserve"> </w:t>
      </w:r>
    </w:p>
    <w:p w:rsidR="00347DFF" w:rsidRDefault="0037220B" w:rsidP="00CC2D1A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bCs/>
          <w:color w:val="C00000"/>
          <w:sz w:val="28"/>
          <w:szCs w:val="28"/>
        </w:rPr>
      </w:pPr>
      <w:r>
        <w:rPr>
          <w:rFonts w:ascii="Times New Roman" w:eastAsia="MS PGothic" w:hAnsi="Times New Roman"/>
          <w:bCs/>
          <w:sz w:val="28"/>
          <w:szCs w:val="28"/>
        </w:rPr>
        <w:t xml:space="preserve">В </w:t>
      </w:r>
      <w:r w:rsidR="00CC2D1A" w:rsidRPr="00347DFF">
        <w:rPr>
          <w:rFonts w:ascii="Times New Roman" w:eastAsia="MS PGothic" w:hAnsi="Times New Roman"/>
          <w:bCs/>
          <w:sz w:val="28"/>
          <w:szCs w:val="28"/>
        </w:rPr>
        <w:t xml:space="preserve">массовой работе с читателями  значительно увеличилась доля </w:t>
      </w:r>
      <w:proofErr w:type="spellStart"/>
      <w:proofErr w:type="gramStart"/>
      <w:r w:rsidR="00CC2D1A" w:rsidRPr="00347DFF">
        <w:rPr>
          <w:rFonts w:ascii="Times New Roman" w:eastAsia="MS PGothic" w:hAnsi="Times New Roman"/>
          <w:bCs/>
          <w:sz w:val="28"/>
          <w:szCs w:val="28"/>
        </w:rPr>
        <w:t>мероп</w:t>
      </w:r>
      <w:r>
        <w:rPr>
          <w:rFonts w:ascii="Times New Roman" w:eastAsia="MS PGothic" w:hAnsi="Times New Roman"/>
          <w:bCs/>
          <w:sz w:val="28"/>
          <w:szCs w:val="28"/>
        </w:rPr>
        <w:t>-</w:t>
      </w:r>
      <w:r w:rsidR="00CC2D1A" w:rsidRPr="00347DFF">
        <w:rPr>
          <w:rFonts w:ascii="Times New Roman" w:eastAsia="MS PGothic" w:hAnsi="Times New Roman"/>
          <w:bCs/>
          <w:sz w:val="28"/>
          <w:szCs w:val="28"/>
        </w:rPr>
        <w:t>риятий</w:t>
      </w:r>
      <w:proofErr w:type="spellEnd"/>
      <w:proofErr w:type="gramEnd"/>
      <w:r w:rsidR="00CC2D1A" w:rsidRPr="00347DFF">
        <w:rPr>
          <w:rFonts w:ascii="Times New Roman" w:eastAsia="MS PGothic" w:hAnsi="Times New Roman"/>
          <w:bCs/>
          <w:sz w:val="28"/>
          <w:szCs w:val="28"/>
        </w:rPr>
        <w:t>, проводимых</w:t>
      </w:r>
      <w:r w:rsidR="00347DFF">
        <w:rPr>
          <w:rFonts w:ascii="Times New Roman" w:eastAsia="MS PGothic" w:hAnsi="Times New Roman"/>
          <w:bCs/>
          <w:sz w:val="28"/>
          <w:szCs w:val="28"/>
        </w:rPr>
        <w:t xml:space="preserve"> библиотекарями на открытой  </w:t>
      </w:r>
      <w:r w:rsidR="00CC2D1A" w:rsidRPr="00347DFF">
        <w:rPr>
          <w:rFonts w:ascii="Times New Roman" w:eastAsia="MS PGothic" w:hAnsi="Times New Roman"/>
          <w:bCs/>
          <w:sz w:val="28"/>
          <w:szCs w:val="28"/>
        </w:rPr>
        <w:t xml:space="preserve">площадке  перед </w:t>
      </w:r>
      <w:proofErr w:type="spellStart"/>
      <w:r w:rsidR="00CC2D1A" w:rsidRPr="00347DFF">
        <w:rPr>
          <w:rFonts w:ascii="Times New Roman" w:eastAsia="MS PGothic" w:hAnsi="Times New Roman"/>
          <w:bCs/>
          <w:sz w:val="28"/>
          <w:szCs w:val="28"/>
        </w:rPr>
        <w:t>библ</w:t>
      </w:r>
      <w:r w:rsidR="00347DFF">
        <w:rPr>
          <w:rFonts w:ascii="Times New Roman" w:eastAsia="MS PGothic" w:hAnsi="Times New Roman"/>
          <w:bCs/>
          <w:sz w:val="28"/>
          <w:szCs w:val="28"/>
        </w:rPr>
        <w:t>ио</w:t>
      </w:r>
      <w:r>
        <w:rPr>
          <w:rFonts w:ascii="Times New Roman" w:eastAsia="MS PGothic" w:hAnsi="Times New Roman"/>
          <w:bCs/>
          <w:sz w:val="28"/>
          <w:szCs w:val="28"/>
        </w:rPr>
        <w:t>-</w:t>
      </w:r>
      <w:r w:rsidR="00347DFF">
        <w:rPr>
          <w:rFonts w:ascii="Times New Roman" w:eastAsia="MS PGothic" w:hAnsi="Times New Roman"/>
          <w:bCs/>
          <w:sz w:val="28"/>
          <w:szCs w:val="28"/>
        </w:rPr>
        <w:t>текой</w:t>
      </w:r>
      <w:proofErr w:type="spellEnd"/>
      <w:r w:rsidR="00347DFF">
        <w:rPr>
          <w:rFonts w:ascii="Times New Roman" w:eastAsia="MS PGothic" w:hAnsi="Times New Roman"/>
          <w:bCs/>
          <w:sz w:val="28"/>
          <w:szCs w:val="28"/>
        </w:rPr>
        <w:t xml:space="preserve">, </w:t>
      </w:r>
      <w:r w:rsidR="00CC2D1A" w:rsidRPr="00347DFF">
        <w:rPr>
          <w:rFonts w:ascii="Times New Roman" w:eastAsia="MS PGothic" w:hAnsi="Times New Roman"/>
          <w:bCs/>
          <w:sz w:val="28"/>
          <w:szCs w:val="28"/>
        </w:rPr>
        <w:t xml:space="preserve"> </w:t>
      </w:r>
      <w:r w:rsidR="00347DFF" w:rsidRPr="00347DFF">
        <w:rPr>
          <w:rFonts w:ascii="Times New Roman" w:eastAsia="MS PGothic" w:hAnsi="Times New Roman"/>
          <w:bCs/>
          <w:sz w:val="28"/>
          <w:szCs w:val="28"/>
        </w:rPr>
        <w:t>в школах, д</w:t>
      </w:r>
      <w:r w:rsidR="006601A3">
        <w:rPr>
          <w:rFonts w:ascii="Times New Roman" w:eastAsia="MS PGothic" w:hAnsi="Times New Roman"/>
          <w:bCs/>
          <w:sz w:val="28"/>
          <w:szCs w:val="28"/>
        </w:rPr>
        <w:t>етск</w:t>
      </w:r>
      <w:r w:rsidR="00E4790E">
        <w:rPr>
          <w:rFonts w:ascii="Times New Roman" w:eastAsia="MS PGothic" w:hAnsi="Times New Roman"/>
          <w:bCs/>
          <w:sz w:val="28"/>
          <w:szCs w:val="28"/>
        </w:rPr>
        <w:t xml:space="preserve">их садах </w:t>
      </w:r>
      <w:r w:rsidR="006601A3">
        <w:rPr>
          <w:rFonts w:ascii="Times New Roman" w:eastAsia="MS PGothic" w:hAnsi="Times New Roman"/>
          <w:bCs/>
          <w:sz w:val="28"/>
          <w:szCs w:val="28"/>
        </w:rPr>
        <w:t xml:space="preserve">и учреждениях </w:t>
      </w:r>
      <w:r w:rsidR="00347DFF" w:rsidRPr="00347DFF">
        <w:rPr>
          <w:rFonts w:ascii="Times New Roman" w:eastAsia="MS PGothic" w:hAnsi="Times New Roman"/>
          <w:bCs/>
          <w:sz w:val="28"/>
          <w:szCs w:val="28"/>
        </w:rPr>
        <w:t xml:space="preserve">дополнительного образования. </w:t>
      </w:r>
      <w:r w:rsidR="00CC2D1A" w:rsidRPr="00347DFF">
        <w:rPr>
          <w:rFonts w:ascii="Times New Roman" w:eastAsia="MS PGothic" w:hAnsi="Times New Roman"/>
          <w:bCs/>
          <w:sz w:val="28"/>
          <w:szCs w:val="28"/>
        </w:rPr>
        <w:t xml:space="preserve">Увеличились число и масштаб используемых в работе библиотек </w:t>
      </w:r>
      <w:proofErr w:type="spellStart"/>
      <w:proofErr w:type="gramStart"/>
      <w:r w:rsidR="00CC2D1A" w:rsidRPr="00347DFF">
        <w:rPr>
          <w:rFonts w:ascii="Times New Roman" w:eastAsia="MS PGothic" w:hAnsi="Times New Roman"/>
          <w:bCs/>
          <w:sz w:val="28"/>
          <w:szCs w:val="28"/>
        </w:rPr>
        <w:t>состяза</w:t>
      </w:r>
      <w:r>
        <w:rPr>
          <w:rFonts w:ascii="Times New Roman" w:eastAsia="MS PGothic" w:hAnsi="Times New Roman"/>
          <w:bCs/>
          <w:sz w:val="28"/>
          <w:szCs w:val="28"/>
        </w:rPr>
        <w:t>-</w:t>
      </w:r>
      <w:r w:rsidR="00CC2D1A" w:rsidRPr="00347DFF">
        <w:rPr>
          <w:rFonts w:ascii="Times New Roman" w:eastAsia="MS PGothic" w:hAnsi="Times New Roman"/>
          <w:bCs/>
          <w:sz w:val="28"/>
          <w:szCs w:val="28"/>
        </w:rPr>
        <w:t>тельных</w:t>
      </w:r>
      <w:proofErr w:type="spellEnd"/>
      <w:proofErr w:type="gramEnd"/>
      <w:r w:rsidR="00CC2D1A" w:rsidRPr="00347DFF">
        <w:rPr>
          <w:rFonts w:ascii="Times New Roman" w:eastAsia="MS PGothic" w:hAnsi="Times New Roman"/>
          <w:bCs/>
          <w:sz w:val="28"/>
          <w:szCs w:val="28"/>
        </w:rPr>
        <w:t xml:space="preserve"> форм массовых мероприятий: фестивалей, конкурсов, викторин</w:t>
      </w:r>
      <w:r w:rsidR="00347DFF">
        <w:rPr>
          <w:rFonts w:ascii="Times New Roman" w:eastAsia="MS PGothic" w:hAnsi="Times New Roman"/>
          <w:bCs/>
          <w:sz w:val="28"/>
          <w:szCs w:val="28"/>
        </w:rPr>
        <w:t xml:space="preserve">, нацеленных на </w:t>
      </w:r>
      <w:r w:rsidR="00347DFF" w:rsidRPr="00347DFF">
        <w:rPr>
          <w:rFonts w:ascii="Times New Roman" w:eastAsia="MS PGothic" w:hAnsi="Times New Roman"/>
          <w:bCs/>
          <w:sz w:val="28"/>
          <w:szCs w:val="28"/>
        </w:rPr>
        <w:t>творческое развитие</w:t>
      </w:r>
      <w:r w:rsidR="00CC2D1A" w:rsidRPr="00347DFF">
        <w:rPr>
          <w:rFonts w:ascii="Times New Roman" w:eastAsia="MS PGothic" w:hAnsi="Times New Roman"/>
          <w:bCs/>
          <w:sz w:val="28"/>
          <w:szCs w:val="28"/>
        </w:rPr>
        <w:t xml:space="preserve"> личности юных </w:t>
      </w:r>
      <w:proofErr w:type="spellStart"/>
      <w:r w:rsidR="00CC2D1A" w:rsidRPr="00347DFF">
        <w:rPr>
          <w:rFonts w:ascii="Times New Roman" w:eastAsia="MS PGothic" w:hAnsi="Times New Roman"/>
          <w:bCs/>
          <w:sz w:val="28"/>
          <w:szCs w:val="28"/>
        </w:rPr>
        <w:t>светло</w:t>
      </w:r>
      <w:r w:rsidR="00347DFF" w:rsidRPr="00347DFF">
        <w:rPr>
          <w:rFonts w:ascii="Times New Roman" w:eastAsia="MS PGothic" w:hAnsi="Times New Roman"/>
          <w:bCs/>
          <w:sz w:val="28"/>
          <w:szCs w:val="28"/>
        </w:rPr>
        <w:t>градцев</w:t>
      </w:r>
      <w:proofErr w:type="spellEnd"/>
      <w:r w:rsidR="00347DFF" w:rsidRPr="00347DFF">
        <w:rPr>
          <w:rFonts w:ascii="Times New Roman" w:eastAsia="MS PGothic" w:hAnsi="Times New Roman"/>
          <w:bCs/>
          <w:sz w:val="28"/>
          <w:szCs w:val="28"/>
        </w:rPr>
        <w:t>.</w:t>
      </w:r>
      <w:r w:rsidR="00347DFF">
        <w:rPr>
          <w:rFonts w:ascii="Times New Roman" w:eastAsia="MS PGothic" w:hAnsi="Times New Roman"/>
          <w:bCs/>
          <w:color w:val="C00000"/>
          <w:sz w:val="28"/>
          <w:szCs w:val="28"/>
        </w:rPr>
        <w:t xml:space="preserve"> </w:t>
      </w:r>
    </w:p>
    <w:p w:rsidR="00CC2D1A" w:rsidRPr="00F35249" w:rsidRDefault="006601A3" w:rsidP="00CC2D1A">
      <w:pPr>
        <w:pStyle w:val="a4"/>
        <w:shd w:val="clear" w:color="auto" w:fill="FFFFFF"/>
        <w:spacing w:before="0" w:after="0"/>
        <w:ind w:firstLine="709"/>
        <w:jc w:val="both"/>
        <w:rPr>
          <w:rFonts w:eastAsia="MS PGothic"/>
          <w:color w:val="000000"/>
          <w:spacing w:val="1"/>
          <w:sz w:val="28"/>
          <w:szCs w:val="28"/>
        </w:rPr>
      </w:pPr>
      <w:r w:rsidRPr="006601A3">
        <w:rPr>
          <w:rFonts w:eastAsia="MS PGothic"/>
          <w:color w:val="000000"/>
          <w:spacing w:val="1"/>
          <w:sz w:val="28"/>
          <w:szCs w:val="28"/>
        </w:rPr>
        <w:t>В целом,</w:t>
      </w:r>
      <w:r>
        <w:rPr>
          <w:rFonts w:eastAsia="MS PGothic"/>
          <w:b/>
          <w:color w:val="000000"/>
          <w:spacing w:val="1"/>
          <w:sz w:val="28"/>
          <w:szCs w:val="28"/>
        </w:rPr>
        <w:t xml:space="preserve">  </w:t>
      </w:r>
      <w:r w:rsidR="005D2110" w:rsidRPr="005D2110">
        <w:rPr>
          <w:rFonts w:eastAsia="MS PGothic"/>
          <w:color w:val="000000"/>
          <w:spacing w:val="1"/>
          <w:sz w:val="28"/>
          <w:szCs w:val="28"/>
        </w:rPr>
        <w:t>в 2014 году</w:t>
      </w:r>
      <w:r w:rsidR="005D2110">
        <w:rPr>
          <w:rFonts w:eastAsia="MS PGothic"/>
          <w:b/>
          <w:color w:val="000000"/>
          <w:spacing w:val="1"/>
          <w:sz w:val="28"/>
          <w:szCs w:val="28"/>
        </w:rPr>
        <w:t xml:space="preserve"> </w:t>
      </w:r>
      <w:r>
        <w:rPr>
          <w:rFonts w:eastAsia="MS PGothic"/>
          <w:b/>
          <w:color w:val="000000"/>
          <w:spacing w:val="1"/>
          <w:sz w:val="28"/>
          <w:szCs w:val="28"/>
        </w:rPr>
        <w:t>р</w:t>
      </w:r>
      <w:r w:rsidR="00994A45" w:rsidRPr="00CE4509">
        <w:rPr>
          <w:rFonts w:eastAsia="MS PGothic"/>
          <w:b/>
          <w:color w:val="000000"/>
          <w:spacing w:val="1"/>
          <w:sz w:val="28"/>
          <w:szCs w:val="28"/>
        </w:rPr>
        <w:t>абота с читателями</w:t>
      </w:r>
      <w:r w:rsidR="00994A45">
        <w:rPr>
          <w:rFonts w:eastAsia="MS PGothic"/>
          <w:color w:val="000000"/>
          <w:spacing w:val="1"/>
          <w:sz w:val="28"/>
          <w:szCs w:val="28"/>
        </w:rPr>
        <w:t xml:space="preserve"> в городском детском филиале</w:t>
      </w:r>
      <w:r w:rsidR="00CC2D1A" w:rsidRPr="00F35249">
        <w:rPr>
          <w:rFonts w:eastAsia="MS PGothic"/>
          <w:color w:val="000000"/>
          <w:spacing w:val="1"/>
          <w:sz w:val="28"/>
          <w:szCs w:val="28"/>
        </w:rPr>
        <w:t xml:space="preserve"> №</w:t>
      </w:r>
      <w:r w:rsidR="00994A45">
        <w:rPr>
          <w:rFonts w:eastAsia="MS PGothic"/>
          <w:color w:val="000000"/>
          <w:spacing w:val="1"/>
          <w:sz w:val="28"/>
          <w:szCs w:val="28"/>
        </w:rPr>
        <w:t xml:space="preserve"> </w:t>
      </w:r>
      <w:r w:rsidR="0009156B">
        <w:rPr>
          <w:rFonts w:eastAsia="MS PGothic"/>
          <w:color w:val="000000"/>
          <w:spacing w:val="1"/>
          <w:sz w:val="28"/>
          <w:szCs w:val="28"/>
        </w:rPr>
        <w:t xml:space="preserve">3 </w:t>
      </w:r>
      <w:r w:rsidR="005D2110">
        <w:rPr>
          <w:rFonts w:eastAsia="MS PGothic"/>
          <w:color w:val="000000"/>
          <w:spacing w:val="1"/>
          <w:sz w:val="28"/>
          <w:szCs w:val="28"/>
        </w:rPr>
        <w:t>строилась</w:t>
      </w:r>
      <w:r w:rsidR="00994A45">
        <w:rPr>
          <w:rFonts w:eastAsia="MS PGothic"/>
          <w:color w:val="000000"/>
          <w:spacing w:val="1"/>
          <w:sz w:val="28"/>
          <w:szCs w:val="28"/>
        </w:rPr>
        <w:t xml:space="preserve"> в с</w:t>
      </w:r>
      <w:r w:rsidR="00373983">
        <w:rPr>
          <w:rFonts w:eastAsia="MS PGothic"/>
          <w:color w:val="000000"/>
          <w:spacing w:val="1"/>
          <w:sz w:val="28"/>
          <w:szCs w:val="28"/>
        </w:rPr>
        <w:t>оответствии со следующими задачами</w:t>
      </w:r>
      <w:r w:rsidR="00994A45">
        <w:rPr>
          <w:rFonts w:eastAsia="MS PGothic"/>
          <w:color w:val="000000"/>
          <w:spacing w:val="1"/>
          <w:sz w:val="28"/>
          <w:szCs w:val="28"/>
        </w:rPr>
        <w:t>:</w:t>
      </w:r>
    </w:p>
    <w:p w:rsidR="00CC2D1A" w:rsidRPr="00F35249" w:rsidRDefault="00994A45" w:rsidP="00994A45">
      <w:pPr>
        <w:pStyle w:val="a4"/>
        <w:shd w:val="clear" w:color="auto" w:fill="FFFFFF"/>
        <w:spacing w:before="0" w:after="0"/>
        <w:ind w:firstLine="709"/>
        <w:jc w:val="both"/>
        <w:rPr>
          <w:rFonts w:eastAsia="MS PGothic"/>
          <w:color w:val="000000"/>
          <w:spacing w:val="1"/>
          <w:sz w:val="28"/>
          <w:szCs w:val="28"/>
        </w:rPr>
      </w:pPr>
      <w:r>
        <w:rPr>
          <w:rFonts w:eastAsia="MS PGothic"/>
          <w:color w:val="000000"/>
          <w:spacing w:val="1"/>
          <w:sz w:val="28"/>
          <w:szCs w:val="28"/>
        </w:rPr>
        <w:t>п</w:t>
      </w:r>
      <w:r w:rsidR="00017458">
        <w:rPr>
          <w:rFonts w:eastAsia="MS PGothic"/>
          <w:color w:val="000000"/>
          <w:spacing w:val="1"/>
          <w:sz w:val="28"/>
          <w:szCs w:val="28"/>
        </w:rPr>
        <w:t>ривлечение</w:t>
      </w:r>
      <w:r w:rsidR="00CC2D1A" w:rsidRPr="00F35249">
        <w:rPr>
          <w:rFonts w:eastAsia="MS PGothic"/>
          <w:color w:val="000000"/>
          <w:spacing w:val="1"/>
          <w:sz w:val="28"/>
          <w:szCs w:val="28"/>
        </w:rPr>
        <w:t xml:space="preserve"> </w:t>
      </w:r>
      <w:r w:rsidR="00017458">
        <w:rPr>
          <w:rFonts w:eastAsia="MS PGothic"/>
          <w:color w:val="000000"/>
          <w:spacing w:val="1"/>
          <w:sz w:val="28"/>
          <w:szCs w:val="28"/>
        </w:rPr>
        <w:t>внимания</w:t>
      </w:r>
      <w:r w:rsidR="00CC2D1A" w:rsidRPr="00F35249">
        <w:rPr>
          <w:rFonts w:eastAsia="MS PGothic"/>
          <w:color w:val="000000"/>
          <w:spacing w:val="1"/>
          <w:sz w:val="28"/>
          <w:szCs w:val="28"/>
        </w:rPr>
        <w:t xml:space="preserve"> читателей к осознанию важности чтения, </w:t>
      </w:r>
      <w:proofErr w:type="spellStart"/>
      <w:proofErr w:type="gramStart"/>
      <w:r w:rsidR="00CC2D1A" w:rsidRPr="00F35249">
        <w:rPr>
          <w:rFonts w:eastAsia="MS PGothic"/>
          <w:color w:val="000000"/>
          <w:spacing w:val="1"/>
          <w:sz w:val="28"/>
          <w:szCs w:val="28"/>
        </w:rPr>
        <w:t>испо</w:t>
      </w:r>
      <w:r w:rsidR="004F4B69">
        <w:rPr>
          <w:rFonts w:eastAsia="MS PGothic"/>
          <w:color w:val="000000"/>
          <w:spacing w:val="1"/>
          <w:sz w:val="28"/>
          <w:szCs w:val="28"/>
        </w:rPr>
        <w:t>-</w:t>
      </w:r>
      <w:r w:rsidR="00CC2D1A" w:rsidRPr="00F35249">
        <w:rPr>
          <w:rFonts w:eastAsia="MS PGothic"/>
          <w:color w:val="000000"/>
          <w:spacing w:val="1"/>
          <w:sz w:val="28"/>
          <w:szCs w:val="28"/>
        </w:rPr>
        <w:t>льзуя</w:t>
      </w:r>
      <w:proofErr w:type="spellEnd"/>
      <w:proofErr w:type="gramEnd"/>
      <w:r w:rsidR="00CC2D1A" w:rsidRPr="00F35249">
        <w:rPr>
          <w:rFonts w:eastAsia="MS PGothic"/>
          <w:color w:val="000000"/>
          <w:spacing w:val="1"/>
          <w:sz w:val="28"/>
          <w:szCs w:val="28"/>
        </w:rPr>
        <w:t xml:space="preserve"> новейшие методики;</w:t>
      </w:r>
    </w:p>
    <w:p w:rsidR="00CC2D1A" w:rsidRPr="00F35249" w:rsidRDefault="00994A45" w:rsidP="00994A45">
      <w:pPr>
        <w:pStyle w:val="a4"/>
        <w:shd w:val="clear" w:color="auto" w:fill="FFFFFF"/>
        <w:spacing w:before="0" w:after="0"/>
        <w:ind w:firstLine="709"/>
        <w:jc w:val="both"/>
        <w:rPr>
          <w:rFonts w:eastAsia="MS PGothic"/>
          <w:color w:val="000000"/>
          <w:spacing w:val="1"/>
          <w:sz w:val="28"/>
          <w:szCs w:val="28"/>
        </w:rPr>
      </w:pPr>
      <w:r>
        <w:rPr>
          <w:rFonts w:eastAsia="MS PGothic"/>
          <w:color w:val="000000"/>
          <w:spacing w:val="1"/>
          <w:sz w:val="28"/>
          <w:szCs w:val="28"/>
        </w:rPr>
        <w:t>в</w:t>
      </w:r>
      <w:r w:rsidR="00017458">
        <w:rPr>
          <w:rFonts w:eastAsia="MS PGothic"/>
          <w:color w:val="000000"/>
          <w:spacing w:val="1"/>
          <w:sz w:val="28"/>
          <w:szCs w:val="28"/>
        </w:rPr>
        <w:t>ыявление наиболее интересных для читателей форм</w:t>
      </w:r>
      <w:r w:rsidR="00CC2D1A" w:rsidRPr="00F35249">
        <w:rPr>
          <w:rFonts w:eastAsia="MS PGothic"/>
          <w:color w:val="000000"/>
          <w:spacing w:val="1"/>
          <w:sz w:val="28"/>
          <w:szCs w:val="28"/>
        </w:rPr>
        <w:t xml:space="preserve"> взаимодействия с библиотекарем;</w:t>
      </w:r>
    </w:p>
    <w:p w:rsidR="00CC2D1A" w:rsidRPr="00F35249" w:rsidRDefault="00017458" w:rsidP="00994A45">
      <w:pPr>
        <w:pStyle w:val="a4"/>
        <w:shd w:val="clear" w:color="auto" w:fill="FFFFFF"/>
        <w:spacing w:before="0" w:after="0"/>
        <w:ind w:firstLine="709"/>
        <w:jc w:val="both"/>
        <w:rPr>
          <w:rFonts w:eastAsia="MS PGothic"/>
          <w:color w:val="000000"/>
          <w:spacing w:val="1"/>
          <w:sz w:val="28"/>
          <w:szCs w:val="28"/>
        </w:rPr>
      </w:pPr>
      <w:r>
        <w:rPr>
          <w:rFonts w:eastAsia="MS PGothic"/>
          <w:color w:val="000000"/>
          <w:spacing w:val="1"/>
          <w:sz w:val="28"/>
          <w:szCs w:val="28"/>
        </w:rPr>
        <w:t xml:space="preserve">активное </w:t>
      </w:r>
      <w:r w:rsidR="00CC2D1A" w:rsidRPr="00F35249">
        <w:rPr>
          <w:rFonts w:eastAsia="MS PGothic"/>
          <w:color w:val="000000"/>
          <w:spacing w:val="1"/>
          <w:sz w:val="28"/>
          <w:szCs w:val="28"/>
        </w:rPr>
        <w:t xml:space="preserve">использование нетрадиционных форм работы с книгой и </w:t>
      </w:r>
      <w:proofErr w:type="spellStart"/>
      <w:proofErr w:type="gramStart"/>
      <w:r w:rsidR="00CC2D1A" w:rsidRPr="00F35249">
        <w:rPr>
          <w:rFonts w:eastAsia="MS PGothic"/>
          <w:color w:val="000000"/>
          <w:spacing w:val="1"/>
          <w:sz w:val="28"/>
          <w:szCs w:val="28"/>
        </w:rPr>
        <w:t>перио</w:t>
      </w:r>
      <w:r w:rsidR="004F4B69">
        <w:rPr>
          <w:rFonts w:eastAsia="MS PGothic"/>
          <w:color w:val="000000"/>
          <w:spacing w:val="1"/>
          <w:sz w:val="28"/>
          <w:szCs w:val="28"/>
        </w:rPr>
        <w:t>-</w:t>
      </w:r>
      <w:r w:rsidR="00CC2D1A" w:rsidRPr="00F35249">
        <w:rPr>
          <w:rFonts w:eastAsia="MS PGothic"/>
          <w:color w:val="000000"/>
          <w:spacing w:val="1"/>
          <w:sz w:val="28"/>
          <w:szCs w:val="28"/>
        </w:rPr>
        <w:t>дикой</w:t>
      </w:r>
      <w:proofErr w:type="spellEnd"/>
      <w:proofErr w:type="gramEnd"/>
      <w:r w:rsidR="00CC2D1A" w:rsidRPr="00F35249">
        <w:rPr>
          <w:rFonts w:eastAsia="MS PGothic"/>
          <w:color w:val="000000"/>
          <w:spacing w:val="1"/>
          <w:sz w:val="28"/>
          <w:szCs w:val="28"/>
        </w:rPr>
        <w:t>;</w:t>
      </w:r>
    </w:p>
    <w:p w:rsidR="00CC2D1A" w:rsidRPr="00F35249" w:rsidRDefault="00994A45" w:rsidP="00994A45">
      <w:pPr>
        <w:pStyle w:val="a4"/>
        <w:shd w:val="clear" w:color="auto" w:fill="FFFFFF"/>
        <w:spacing w:before="0" w:after="0"/>
        <w:ind w:firstLine="709"/>
        <w:jc w:val="both"/>
        <w:rPr>
          <w:rFonts w:eastAsia="MS PGothic"/>
          <w:color w:val="000000"/>
          <w:spacing w:val="1"/>
          <w:sz w:val="28"/>
          <w:szCs w:val="28"/>
        </w:rPr>
      </w:pPr>
      <w:r>
        <w:rPr>
          <w:rFonts w:eastAsia="MS PGothic"/>
          <w:color w:val="000000"/>
          <w:spacing w:val="1"/>
          <w:sz w:val="28"/>
          <w:szCs w:val="28"/>
        </w:rPr>
        <w:t>р</w:t>
      </w:r>
      <w:r w:rsidR="00017458">
        <w:rPr>
          <w:rFonts w:eastAsia="MS PGothic"/>
          <w:color w:val="000000"/>
          <w:spacing w:val="1"/>
          <w:sz w:val="28"/>
          <w:szCs w:val="28"/>
        </w:rPr>
        <w:t>азработка новых</w:t>
      </w:r>
      <w:r w:rsidR="00CC2D1A" w:rsidRPr="00F35249">
        <w:rPr>
          <w:rFonts w:eastAsia="MS PGothic"/>
          <w:color w:val="000000"/>
          <w:spacing w:val="1"/>
          <w:sz w:val="28"/>
          <w:szCs w:val="28"/>
        </w:rPr>
        <w:t xml:space="preserve"> эффекти</w:t>
      </w:r>
      <w:r w:rsidR="00017458">
        <w:rPr>
          <w:rFonts w:eastAsia="MS PGothic"/>
          <w:color w:val="000000"/>
          <w:spacing w:val="1"/>
          <w:sz w:val="28"/>
          <w:szCs w:val="28"/>
        </w:rPr>
        <w:t>вных форм</w:t>
      </w:r>
      <w:r w:rsidR="00CC2D1A" w:rsidRPr="00F35249">
        <w:rPr>
          <w:rFonts w:eastAsia="MS PGothic"/>
          <w:color w:val="000000"/>
          <w:spacing w:val="1"/>
          <w:sz w:val="28"/>
          <w:szCs w:val="28"/>
        </w:rPr>
        <w:t xml:space="preserve"> организации досуга юных </w:t>
      </w:r>
      <w:proofErr w:type="spellStart"/>
      <w:proofErr w:type="gramStart"/>
      <w:r w:rsidR="00CC2D1A" w:rsidRPr="00F35249">
        <w:rPr>
          <w:rFonts w:eastAsia="MS PGothic"/>
          <w:color w:val="000000"/>
          <w:spacing w:val="1"/>
          <w:sz w:val="28"/>
          <w:szCs w:val="28"/>
        </w:rPr>
        <w:t>чита</w:t>
      </w:r>
      <w:r w:rsidR="004F4B69">
        <w:rPr>
          <w:rFonts w:eastAsia="MS PGothic"/>
          <w:color w:val="000000"/>
          <w:spacing w:val="1"/>
          <w:sz w:val="28"/>
          <w:szCs w:val="28"/>
        </w:rPr>
        <w:t>-</w:t>
      </w:r>
      <w:r w:rsidR="00CC2D1A" w:rsidRPr="00F35249">
        <w:rPr>
          <w:rFonts w:eastAsia="MS PGothic"/>
          <w:color w:val="000000"/>
          <w:spacing w:val="1"/>
          <w:sz w:val="28"/>
          <w:szCs w:val="28"/>
        </w:rPr>
        <w:t>телей</w:t>
      </w:r>
      <w:proofErr w:type="spellEnd"/>
      <w:proofErr w:type="gramEnd"/>
      <w:r w:rsidR="00CC2D1A" w:rsidRPr="00F35249">
        <w:rPr>
          <w:rFonts w:eastAsia="MS PGothic"/>
          <w:color w:val="000000"/>
          <w:spacing w:val="1"/>
          <w:sz w:val="28"/>
          <w:szCs w:val="28"/>
        </w:rPr>
        <w:t>.</w:t>
      </w:r>
    </w:p>
    <w:p w:rsidR="00C77332" w:rsidRDefault="00CC2D1A" w:rsidP="00CC2D1A">
      <w:pPr>
        <w:pStyle w:val="a4"/>
        <w:shd w:val="clear" w:color="auto" w:fill="FFFFFF"/>
        <w:spacing w:before="0" w:after="0"/>
        <w:ind w:firstLine="709"/>
        <w:jc w:val="both"/>
        <w:rPr>
          <w:rFonts w:eastAsia="MS PGothic"/>
          <w:color w:val="000000"/>
          <w:spacing w:val="1"/>
          <w:sz w:val="28"/>
          <w:szCs w:val="28"/>
        </w:rPr>
      </w:pPr>
      <w:r w:rsidRPr="00F35249">
        <w:rPr>
          <w:rFonts w:eastAsia="MS PGothic"/>
          <w:color w:val="000000"/>
          <w:spacing w:val="1"/>
          <w:sz w:val="28"/>
          <w:szCs w:val="28"/>
        </w:rPr>
        <w:t xml:space="preserve">Первым шагом </w:t>
      </w:r>
      <w:r w:rsidR="005D4A29">
        <w:rPr>
          <w:rFonts w:eastAsia="MS PGothic"/>
          <w:color w:val="000000"/>
          <w:spacing w:val="1"/>
          <w:sz w:val="28"/>
          <w:szCs w:val="28"/>
        </w:rPr>
        <w:t xml:space="preserve">в деятельности </w:t>
      </w:r>
      <w:r w:rsidR="00B1410C">
        <w:rPr>
          <w:rFonts w:eastAsia="MS PGothic"/>
          <w:color w:val="000000"/>
          <w:spacing w:val="1"/>
          <w:sz w:val="28"/>
          <w:szCs w:val="28"/>
        </w:rPr>
        <w:t xml:space="preserve">библиотеки </w:t>
      </w:r>
      <w:r w:rsidRPr="00F35249">
        <w:rPr>
          <w:rFonts w:eastAsia="MS PGothic"/>
          <w:color w:val="000000"/>
          <w:spacing w:val="1"/>
          <w:sz w:val="28"/>
          <w:szCs w:val="28"/>
        </w:rPr>
        <w:t xml:space="preserve">стало переосмысление </w:t>
      </w:r>
      <w:r w:rsidR="00881405">
        <w:rPr>
          <w:rFonts w:eastAsia="MS PGothic"/>
          <w:color w:val="000000"/>
          <w:spacing w:val="1"/>
          <w:sz w:val="28"/>
          <w:szCs w:val="28"/>
        </w:rPr>
        <w:t xml:space="preserve">ее роли </w:t>
      </w:r>
      <w:r w:rsidR="00754062">
        <w:rPr>
          <w:rFonts w:eastAsia="MS PGothic"/>
          <w:color w:val="000000"/>
          <w:spacing w:val="1"/>
          <w:sz w:val="28"/>
          <w:szCs w:val="28"/>
        </w:rPr>
        <w:t xml:space="preserve">в современном публичном пространстве. Выход </w:t>
      </w:r>
      <w:r w:rsidR="000D5ABD">
        <w:rPr>
          <w:rFonts w:eastAsia="MS PGothic"/>
          <w:color w:val="000000"/>
          <w:spacing w:val="1"/>
          <w:sz w:val="28"/>
          <w:szCs w:val="28"/>
        </w:rPr>
        <w:t xml:space="preserve">детской библиотеки </w:t>
      </w:r>
      <w:r w:rsidR="00754062">
        <w:rPr>
          <w:rFonts w:eastAsia="MS PGothic"/>
          <w:color w:val="000000"/>
          <w:spacing w:val="1"/>
          <w:sz w:val="28"/>
          <w:szCs w:val="28"/>
        </w:rPr>
        <w:t xml:space="preserve">на </w:t>
      </w:r>
      <w:r w:rsidRPr="00F35249">
        <w:rPr>
          <w:rFonts w:eastAsia="MS PGothic"/>
          <w:color w:val="000000"/>
          <w:spacing w:val="1"/>
          <w:sz w:val="28"/>
          <w:szCs w:val="28"/>
        </w:rPr>
        <w:t>городские</w:t>
      </w:r>
      <w:r w:rsidR="00A13C5A">
        <w:rPr>
          <w:rFonts w:eastAsia="MS PGothic"/>
          <w:color w:val="000000"/>
          <w:spacing w:val="1"/>
          <w:sz w:val="28"/>
          <w:szCs w:val="28"/>
        </w:rPr>
        <w:t xml:space="preserve"> </w:t>
      </w:r>
      <w:r w:rsidRPr="00F35249">
        <w:rPr>
          <w:rFonts w:eastAsia="MS PGothic"/>
          <w:color w:val="000000"/>
          <w:spacing w:val="1"/>
          <w:sz w:val="28"/>
          <w:szCs w:val="28"/>
        </w:rPr>
        <w:t xml:space="preserve">культурные сообщества </w:t>
      </w:r>
      <w:r w:rsidR="00015F23">
        <w:rPr>
          <w:rFonts w:eastAsia="MS PGothic"/>
          <w:color w:val="000000"/>
          <w:spacing w:val="1"/>
          <w:sz w:val="28"/>
          <w:szCs w:val="28"/>
        </w:rPr>
        <w:t>способствовал</w:t>
      </w:r>
      <w:r w:rsidR="000D5ABD">
        <w:rPr>
          <w:rFonts w:eastAsia="MS PGothic"/>
          <w:color w:val="000000"/>
          <w:spacing w:val="1"/>
          <w:sz w:val="28"/>
          <w:szCs w:val="28"/>
        </w:rPr>
        <w:t xml:space="preserve"> развитию тесных </w:t>
      </w:r>
      <w:proofErr w:type="spellStart"/>
      <w:proofErr w:type="gramStart"/>
      <w:r w:rsidR="000D5ABD">
        <w:rPr>
          <w:rFonts w:eastAsia="MS PGothic"/>
          <w:color w:val="000000"/>
          <w:spacing w:val="1"/>
          <w:sz w:val="28"/>
          <w:szCs w:val="28"/>
        </w:rPr>
        <w:t>взаимовы</w:t>
      </w:r>
      <w:r w:rsidR="00881405">
        <w:rPr>
          <w:rFonts w:eastAsia="MS PGothic"/>
          <w:color w:val="000000"/>
          <w:spacing w:val="1"/>
          <w:sz w:val="28"/>
          <w:szCs w:val="28"/>
        </w:rPr>
        <w:t>-</w:t>
      </w:r>
      <w:r w:rsidR="000D5ABD">
        <w:rPr>
          <w:rFonts w:eastAsia="MS PGothic"/>
          <w:color w:val="000000"/>
          <w:spacing w:val="1"/>
          <w:sz w:val="28"/>
          <w:szCs w:val="28"/>
        </w:rPr>
        <w:t>годных</w:t>
      </w:r>
      <w:proofErr w:type="spellEnd"/>
      <w:proofErr w:type="gramEnd"/>
      <w:r w:rsidR="000D5ABD">
        <w:rPr>
          <w:rFonts w:eastAsia="MS PGothic"/>
          <w:color w:val="000000"/>
          <w:spacing w:val="1"/>
          <w:sz w:val="28"/>
          <w:szCs w:val="28"/>
        </w:rPr>
        <w:t xml:space="preserve"> контактов с учреждениями и организациями</w:t>
      </w:r>
      <w:r w:rsidR="00B154C1">
        <w:rPr>
          <w:rFonts w:eastAsia="MS PGothic"/>
          <w:color w:val="000000"/>
          <w:spacing w:val="1"/>
          <w:sz w:val="28"/>
          <w:szCs w:val="28"/>
        </w:rPr>
        <w:t>: лицеем, детскими</w:t>
      </w:r>
      <w:r w:rsidRPr="00F35249">
        <w:rPr>
          <w:rFonts w:eastAsia="MS PGothic"/>
          <w:color w:val="000000"/>
          <w:spacing w:val="1"/>
          <w:sz w:val="28"/>
          <w:szCs w:val="28"/>
        </w:rPr>
        <w:t xml:space="preserve"> </w:t>
      </w:r>
      <w:proofErr w:type="spellStart"/>
      <w:r w:rsidR="00311BC2">
        <w:rPr>
          <w:rFonts w:eastAsia="MS PGothic"/>
          <w:color w:val="000000"/>
          <w:spacing w:val="1"/>
          <w:sz w:val="28"/>
          <w:szCs w:val="28"/>
        </w:rPr>
        <w:t>музы</w:t>
      </w:r>
      <w:r w:rsidR="00881405">
        <w:rPr>
          <w:rFonts w:eastAsia="MS PGothic"/>
          <w:color w:val="000000"/>
          <w:spacing w:val="1"/>
          <w:sz w:val="28"/>
          <w:szCs w:val="28"/>
        </w:rPr>
        <w:t>-</w:t>
      </w:r>
      <w:r w:rsidR="00015F23">
        <w:rPr>
          <w:rFonts w:eastAsia="MS PGothic"/>
          <w:color w:val="000000"/>
          <w:spacing w:val="1"/>
          <w:sz w:val="28"/>
          <w:szCs w:val="28"/>
        </w:rPr>
        <w:t>кальной</w:t>
      </w:r>
      <w:proofErr w:type="spellEnd"/>
      <w:r w:rsidR="00015F23">
        <w:rPr>
          <w:rFonts w:eastAsia="MS PGothic"/>
          <w:color w:val="000000"/>
          <w:spacing w:val="1"/>
          <w:sz w:val="28"/>
          <w:szCs w:val="28"/>
        </w:rPr>
        <w:t xml:space="preserve"> и художественной школами</w:t>
      </w:r>
      <w:r w:rsidR="00AC46C5">
        <w:rPr>
          <w:rFonts w:eastAsia="MS PGothic"/>
          <w:color w:val="000000"/>
          <w:spacing w:val="1"/>
          <w:sz w:val="28"/>
          <w:szCs w:val="28"/>
        </w:rPr>
        <w:t>, Д</w:t>
      </w:r>
      <w:r w:rsidRPr="00F35249">
        <w:rPr>
          <w:rFonts w:eastAsia="MS PGothic"/>
          <w:color w:val="000000"/>
          <w:spacing w:val="1"/>
          <w:sz w:val="28"/>
          <w:szCs w:val="28"/>
        </w:rPr>
        <w:t>ом</w:t>
      </w:r>
      <w:r w:rsidR="00311BC2">
        <w:rPr>
          <w:rFonts w:eastAsia="MS PGothic"/>
          <w:color w:val="000000"/>
          <w:spacing w:val="1"/>
          <w:sz w:val="28"/>
          <w:szCs w:val="28"/>
        </w:rPr>
        <w:t>ом</w:t>
      </w:r>
      <w:r w:rsidRPr="00F35249">
        <w:rPr>
          <w:rFonts w:eastAsia="MS PGothic"/>
          <w:color w:val="000000"/>
          <w:spacing w:val="1"/>
          <w:sz w:val="28"/>
          <w:szCs w:val="28"/>
        </w:rPr>
        <w:t xml:space="preserve"> </w:t>
      </w:r>
      <w:r w:rsidR="000D5ABD">
        <w:rPr>
          <w:rFonts w:eastAsia="MS PGothic"/>
          <w:color w:val="000000"/>
          <w:spacing w:val="1"/>
          <w:sz w:val="28"/>
          <w:szCs w:val="28"/>
        </w:rPr>
        <w:t xml:space="preserve">детского </w:t>
      </w:r>
      <w:r w:rsidR="00311BC2">
        <w:rPr>
          <w:rFonts w:eastAsia="MS PGothic"/>
          <w:color w:val="000000"/>
          <w:spacing w:val="1"/>
          <w:sz w:val="28"/>
          <w:szCs w:val="28"/>
        </w:rPr>
        <w:t>творчества, детским</w:t>
      </w:r>
      <w:r w:rsidRPr="00F35249">
        <w:rPr>
          <w:rFonts w:eastAsia="MS PGothic"/>
          <w:color w:val="000000"/>
          <w:spacing w:val="1"/>
          <w:sz w:val="28"/>
          <w:szCs w:val="28"/>
        </w:rPr>
        <w:t xml:space="preserve"> экологич</w:t>
      </w:r>
      <w:r w:rsidR="00311BC2">
        <w:rPr>
          <w:rFonts w:eastAsia="MS PGothic"/>
          <w:color w:val="000000"/>
          <w:spacing w:val="1"/>
          <w:sz w:val="28"/>
          <w:szCs w:val="28"/>
        </w:rPr>
        <w:t>еским</w:t>
      </w:r>
      <w:r w:rsidR="000D5ABD">
        <w:rPr>
          <w:rFonts w:eastAsia="MS PGothic"/>
          <w:color w:val="000000"/>
          <w:spacing w:val="1"/>
          <w:sz w:val="28"/>
          <w:szCs w:val="28"/>
        </w:rPr>
        <w:t xml:space="preserve"> центр</w:t>
      </w:r>
      <w:r w:rsidR="00311BC2">
        <w:rPr>
          <w:rFonts w:eastAsia="MS PGothic"/>
          <w:color w:val="000000"/>
          <w:spacing w:val="1"/>
          <w:sz w:val="28"/>
          <w:szCs w:val="28"/>
        </w:rPr>
        <w:t>ом</w:t>
      </w:r>
      <w:r w:rsidR="000D5ABD">
        <w:rPr>
          <w:rFonts w:eastAsia="MS PGothic"/>
          <w:color w:val="000000"/>
          <w:spacing w:val="1"/>
          <w:sz w:val="28"/>
          <w:szCs w:val="28"/>
        </w:rPr>
        <w:t>, муз</w:t>
      </w:r>
      <w:r w:rsidR="00311BC2">
        <w:rPr>
          <w:rFonts w:eastAsia="MS PGothic"/>
          <w:color w:val="000000"/>
          <w:spacing w:val="1"/>
          <w:sz w:val="28"/>
          <w:szCs w:val="28"/>
        </w:rPr>
        <w:t>еем, детскими дошкольными учреждениями</w:t>
      </w:r>
      <w:r w:rsidRPr="00F35249">
        <w:rPr>
          <w:rFonts w:eastAsia="MS PGothic"/>
          <w:color w:val="000000"/>
          <w:spacing w:val="1"/>
          <w:sz w:val="28"/>
          <w:szCs w:val="28"/>
        </w:rPr>
        <w:t>.</w:t>
      </w:r>
    </w:p>
    <w:p w:rsidR="00CC2D1A" w:rsidRPr="00C77332" w:rsidRDefault="00C77332" w:rsidP="00CC2D1A">
      <w:pPr>
        <w:pStyle w:val="a4"/>
        <w:shd w:val="clear" w:color="auto" w:fill="FFFFFF"/>
        <w:spacing w:before="0" w:after="0"/>
        <w:ind w:firstLine="709"/>
        <w:jc w:val="both"/>
        <w:rPr>
          <w:rFonts w:eastAsia="MS PGothic"/>
          <w:color w:val="C00000"/>
          <w:spacing w:val="1"/>
          <w:sz w:val="28"/>
          <w:szCs w:val="28"/>
        </w:rPr>
      </w:pPr>
      <w:r>
        <w:rPr>
          <w:rFonts w:eastAsia="MS PGothic"/>
          <w:color w:val="000000"/>
          <w:spacing w:val="1"/>
          <w:sz w:val="28"/>
          <w:szCs w:val="28"/>
        </w:rPr>
        <w:t xml:space="preserve">Второй важнейший момент в работе библиотеки – это </w:t>
      </w:r>
      <w:r w:rsidR="00CC2D1A" w:rsidRPr="00F35249">
        <w:rPr>
          <w:rFonts w:eastAsia="MS PGothic"/>
          <w:color w:val="000000"/>
          <w:spacing w:val="1"/>
          <w:sz w:val="28"/>
          <w:szCs w:val="28"/>
        </w:rPr>
        <w:t>использование системного подхода во взаимодействии с читателем. На смену разрозненным мер</w:t>
      </w:r>
      <w:r>
        <w:rPr>
          <w:rFonts w:eastAsia="MS PGothic"/>
          <w:color w:val="000000"/>
          <w:spacing w:val="1"/>
          <w:sz w:val="28"/>
          <w:szCs w:val="28"/>
        </w:rPr>
        <w:t xml:space="preserve">оприятиям </w:t>
      </w:r>
      <w:r w:rsidR="00CC2D1A" w:rsidRPr="00F35249">
        <w:rPr>
          <w:rFonts w:eastAsia="MS PGothic"/>
          <w:color w:val="000000"/>
          <w:spacing w:val="1"/>
          <w:sz w:val="28"/>
          <w:szCs w:val="28"/>
        </w:rPr>
        <w:t xml:space="preserve">пришла практика системного диалога с читателем. </w:t>
      </w:r>
    </w:p>
    <w:p w:rsidR="00C77332" w:rsidRPr="00F35249" w:rsidRDefault="00CC2D1A" w:rsidP="00C77332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</w:pP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Следующим зн</w:t>
      </w:r>
      <w:r w:rsidR="00044FE5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ачимым шагом стал выпуск </w:t>
      </w:r>
      <w:r w:rsidRPr="00CE4509">
        <w:rPr>
          <w:rFonts w:ascii="Times New Roman" w:eastAsia="MS PGothic" w:hAnsi="Times New Roman"/>
          <w:b/>
          <w:color w:val="000000"/>
          <w:spacing w:val="1"/>
          <w:sz w:val="28"/>
          <w:szCs w:val="28"/>
          <w:lang w:eastAsia="ru-RU"/>
        </w:rPr>
        <w:t>ре</w:t>
      </w:r>
      <w:r w:rsidR="00C77332" w:rsidRPr="00CE4509">
        <w:rPr>
          <w:rFonts w:ascii="Times New Roman" w:eastAsia="MS PGothic" w:hAnsi="Times New Roman"/>
          <w:b/>
          <w:color w:val="000000"/>
          <w:spacing w:val="1"/>
          <w:sz w:val="28"/>
          <w:szCs w:val="28"/>
          <w:lang w:eastAsia="ru-RU"/>
        </w:rPr>
        <w:t>кламно-познавательных буклетов для разных возрастных групп детей</w:t>
      </w:r>
      <w:r w:rsidR="00C77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: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от 0 до 6 лет, от 6 до 12 лет, </w:t>
      </w:r>
      <w:r w:rsidR="00C77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от 12 лет и старше. </w:t>
      </w:r>
      <w:proofErr w:type="gramStart"/>
      <w:r w:rsidR="00C77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Так, были изданы </w:t>
      </w:r>
      <w:r w:rsidR="00C77332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рекомендате</w:t>
      </w:r>
      <w:r w:rsidR="00C77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льные библиографические списки «Пишу своим потомкам», информационные буклеты </w:t>
      </w:r>
      <w:r w:rsidR="00C77332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«7 причин записаться в библиотеку</w:t>
      </w:r>
      <w:r w:rsidR="00C77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» и «Здесь живут отличные книги»</w:t>
      </w:r>
      <w:r w:rsidR="00C77332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C77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буклеты о ценности чтения и книги </w:t>
      </w:r>
      <w:r w:rsidR="00C77332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«Читай, а то проиграешь</w:t>
      </w:r>
      <w:r w:rsidR="00C77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», «Хорошая книга в наследство» и др</w:t>
      </w:r>
      <w:r w:rsidR="00C77332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.</w:t>
      </w:r>
      <w:r w:rsidR="00992A2E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К </w:t>
      </w:r>
      <w:r w:rsidR="00C77332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70-летию Победы в Великой </w:t>
      </w:r>
      <w:r w:rsidR="00992A2E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Отечественной войне были выпущены </w:t>
      </w:r>
      <w:r w:rsidR="00C77332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буклеты «Герой – твой сверстник» и «Это гордое слово </w:t>
      </w:r>
      <w:r w:rsidR="00AC46C5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«</w:t>
      </w:r>
      <w:r w:rsidR="00C77332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ПОБЕДА».  </w:t>
      </w:r>
      <w:proofErr w:type="gramEnd"/>
    </w:p>
    <w:p w:rsidR="00C77332" w:rsidRDefault="00992A2E" w:rsidP="00CC2D1A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Для родителей библиотекарями был разработан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буклет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-памятка </w:t>
      </w:r>
      <w:r w:rsidR="00C77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«Стань 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читателем, дружок», который содержит советы о воспитании в детях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лю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бви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к 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книге и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чтению 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и информацию об услугах детской библиотеки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.</w:t>
      </w:r>
    </w:p>
    <w:p w:rsidR="00CC2D1A" w:rsidRPr="00F35249" w:rsidRDefault="00BE467D" w:rsidP="00CC2D1A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Для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получения информации о книжных новинках, интересных проектах и новейших методических разработках в области библиотечного дела 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библиотека </w:t>
      </w:r>
      <w:r w:rsidR="003D0C3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регулярно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осуществля</w:t>
      </w:r>
      <w:r w:rsidR="006906B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ла</w:t>
      </w:r>
      <w:r w:rsidR="003D0C3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мониторинг средств м</w:t>
      </w:r>
      <w:r w:rsidR="006906B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ассовой </w:t>
      </w:r>
      <w:proofErr w:type="spellStart"/>
      <w:proofErr w:type="gramStart"/>
      <w:r w:rsidR="006906B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инфор</w:t>
      </w:r>
      <w:r w:rsidR="00611A8C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-</w:t>
      </w:r>
      <w:r w:rsidR="006906B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мации</w:t>
      </w:r>
      <w:proofErr w:type="spellEnd"/>
      <w:proofErr w:type="gramEnd"/>
      <w:r w:rsidR="006906B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. Полученные </w:t>
      </w:r>
      <w:r w:rsidR="003D0C3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сведения </w:t>
      </w:r>
      <w:r w:rsidR="006906B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помогали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активно внедрять инновационные методы воспитания у детей любви к отечественной литературе. Так, узнав </w:t>
      </w:r>
      <w:r w:rsidR="00611A8C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о </w:t>
      </w:r>
      <w:r w:rsidR="00611A8C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lastRenderedPageBreak/>
        <w:t xml:space="preserve">популярном </w:t>
      </w:r>
      <w:proofErr w:type="spellStart"/>
      <w:r w:rsidR="003D0C3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медиапроекте</w:t>
      </w:r>
      <w:proofErr w:type="spellEnd"/>
      <w:r w:rsidR="003D0C3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«Живые» –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серии роликов, в которых известные люди читают свои самые  любимые стихи, </w:t>
      </w:r>
      <w:r w:rsidR="003D0C3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детские библиотекари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3D0C3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стали активно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исполь</w:t>
      </w:r>
      <w:r w:rsidR="003D0C3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зовать их в своей работе для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приобщения подрастающего поколения к отечественной поэз</w:t>
      </w:r>
      <w:r w:rsidR="003D0C3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ии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. Данный проект был запущен </w:t>
      </w:r>
      <w:proofErr w:type="spellStart"/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медиа</w:t>
      </w:r>
      <w:r w:rsidR="00611A8C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-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порталом</w:t>
      </w:r>
      <w:proofErr w:type="spellEnd"/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Lenta.ru</w:t>
      </w:r>
      <w:proofErr w:type="spellEnd"/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. совместно с радиостанцией «Серебряный дождь» и вызвал множество положи</w:t>
      </w:r>
      <w:r w:rsidR="00C47CD8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тельных откликов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. Стихи лучших поэтов России</w:t>
      </w:r>
      <w:r w:rsidR="00BA6B50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, звучащие из уст знаменитых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артистов, политиков и писателей, легко воспринимаются читателями.</w:t>
      </w:r>
    </w:p>
    <w:p w:rsidR="00CC2D1A" w:rsidRPr="00F35249" w:rsidRDefault="000131B5" w:rsidP="00CC2D1A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К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20-летию государственных герба и флага Российской Федера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ции </w:t>
      </w:r>
      <w:r w:rsidR="00994DDA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для развития у </w:t>
      </w:r>
      <w:r w:rsidR="00994DD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детей интерес</w:t>
      </w:r>
      <w:r w:rsidR="00994DDA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а</w:t>
      </w:r>
      <w:r w:rsidR="00994DD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к изучению культурных, духовных</w:t>
      </w:r>
      <w:r w:rsidR="00C47CD8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и исторических ценностей страны </w:t>
      </w:r>
      <w:r w:rsidR="00A92ED6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библиотекой 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реализован </w:t>
      </w:r>
      <w:r w:rsidR="00CC2D1A" w:rsidRPr="00CE4509">
        <w:rPr>
          <w:rFonts w:ascii="Times New Roman" w:eastAsia="MS PGothic" w:hAnsi="Times New Roman"/>
          <w:b/>
          <w:color w:val="000000"/>
          <w:spacing w:val="1"/>
          <w:sz w:val="28"/>
          <w:szCs w:val="28"/>
          <w:lang w:eastAsia="ru-RU"/>
        </w:rPr>
        <w:t>проект «Ты и твоя Россия»</w:t>
      </w:r>
      <w:r w:rsidR="00A92ED6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совместно с городским музеем, </w:t>
      </w:r>
      <w:r w:rsidR="00A92ED6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МОУ </w:t>
      </w:r>
      <w:r w:rsidR="00A92ED6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«Лицей</w:t>
      </w:r>
      <w:r w:rsidR="00A92ED6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№</w:t>
      </w:r>
      <w:r w:rsidR="00216326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92ED6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3</w:t>
      </w:r>
      <w:r w:rsidR="00A92ED6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» и детской художественной школой.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16326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Наряду с традиционными формами работы, такими как </w:t>
      </w:r>
      <w:r w:rsidR="00216326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презентации книг</w:t>
      </w:r>
      <w:r w:rsidR="00216326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,</w:t>
      </w:r>
      <w:r w:rsidR="00216326" w:rsidRPr="00216326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16326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выставки</w:t>
      </w:r>
      <w:r w:rsidR="00216326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-знакомства с народными промыслами России</w:t>
      </w:r>
      <w:r w:rsidR="00216326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216326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45DB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знакомства</w:t>
      </w:r>
      <w:r w:rsidR="00216326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с героями русской истории</w:t>
      </w:r>
      <w:r w:rsidR="00445DB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впервые в библиотеке были организованы исторические турниры, энциклопедии творчества, калейдоскопы интересных фактов, показы фильмов и слайдов о древнерусских городах. </w:t>
      </w:r>
      <w:r w:rsidR="001A4DF8" w:rsidRPr="00A831AA">
        <w:rPr>
          <w:rFonts w:ascii="Times New Roman" w:eastAsia="MS PGothic" w:hAnsi="Times New Roman" w:cs="Times New Roman"/>
          <w:spacing w:val="1"/>
          <w:sz w:val="28"/>
          <w:szCs w:val="28"/>
          <w:lang w:eastAsia="ru-RU"/>
        </w:rPr>
        <w:t xml:space="preserve">При реализации </w:t>
      </w:r>
      <w:r w:rsidR="0079421B" w:rsidRPr="00A831AA">
        <w:rPr>
          <w:rFonts w:ascii="Times New Roman" w:eastAsia="MS PGothic" w:hAnsi="Times New Roman" w:cs="Times New Roman"/>
          <w:spacing w:val="1"/>
          <w:sz w:val="28"/>
          <w:szCs w:val="28"/>
          <w:lang w:eastAsia="ru-RU"/>
        </w:rPr>
        <w:t>проекта полезная информа</w:t>
      </w:r>
      <w:r w:rsidR="00A831AA" w:rsidRPr="00A831AA">
        <w:rPr>
          <w:rFonts w:ascii="Times New Roman" w:eastAsia="MS PGothic" w:hAnsi="Times New Roman" w:cs="Times New Roman"/>
          <w:spacing w:val="1"/>
          <w:sz w:val="28"/>
          <w:szCs w:val="28"/>
          <w:lang w:eastAsia="ru-RU"/>
        </w:rPr>
        <w:t xml:space="preserve">ция была почерпнута из коллекции журналов </w:t>
      </w:r>
      <w:r w:rsidR="00CC2D1A" w:rsidRPr="00A831AA">
        <w:rPr>
          <w:rFonts w:ascii="Times New Roman" w:eastAsia="MS PGothic" w:hAnsi="Times New Roman" w:cs="Times New Roman"/>
          <w:spacing w:val="1"/>
          <w:sz w:val="28"/>
          <w:szCs w:val="28"/>
          <w:lang w:eastAsia="ru-RU"/>
        </w:rPr>
        <w:t>«Знаменитые динас</w:t>
      </w:r>
      <w:r w:rsidR="00A831AA" w:rsidRPr="00A831AA">
        <w:rPr>
          <w:rFonts w:ascii="Times New Roman" w:eastAsia="MS PGothic" w:hAnsi="Times New Roman" w:cs="Times New Roman"/>
          <w:spacing w:val="1"/>
          <w:sz w:val="28"/>
          <w:szCs w:val="28"/>
          <w:lang w:eastAsia="ru-RU"/>
        </w:rPr>
        <w:t>тии России»</w:t>
      </w:r>
      <w:r w:rsidR="00A831AA">
        <w:rPr>
          <w:rFonts w:ascii="Times New Roman" w:eastAsia="MS PGothic" w:hAnsi="Times New Roman" w:cs="Times New Roman"/>
          <w:spacing w:val="1"/>
          <w:sz w:val="28"/>
          <w:szCs w:val="28"/>
          <w:lang w:eastAsia="ru-RU"/>
        </w:rPr>
        <w:t xml:space="preserve"> издательства «Де </w:t>
      </w:r>
      <w:proofErr w:type="spellStart"/>
      <w:r w:rsidR="00A831AA" w:rsidRPr="00A831AA">
        <w:rPr>
          <w:rFonts w:ascii="Times New Roman" w:eastAsia="MS PGothic" w:hAnsi="Times New Roman" w:cs="Times New Roman"/>
          <w:spacing w:val="1"/>
          <w:sz w:val="28"/>
          <w:szCs w:val="28"/>
          <w:lang w:eastAsia="ru-RU"/>
        </w:rPr>
        <w:t>Агостини</w:t>
      </w:r>
      <w:proofErr w:type="spellEnd"/>
      <w:r w:rsidR="00A831AA">
        <w:rPr>
          <w:rFonts w:ascii="Times New Roman" w:eastAsia="MS PGothic" w:hAnsi="Times New Roman" w:cs="Times New Roman"/>
          <w:spacing w:val="1"/>
          <w:sz w:val="28"/>
          <w:szCs w:val="28"/>
          <w:lang w:eastAsia="ru-RU"/>
        </w:rPr>
        <w:t>»</w:t>
      </w:r>
      <w:r w:rsidR="00A831AA" w:rsidRPr="00A831AA">
        <w:rPr>
          <w:rFonts w:ascii="Times New Roman" w:hAnsi="Times New Roman" w:cs="Times New Roman"/>
          <w:sz w:val="28"/>
          <w:szCs w:val="28"/>
        </w:rPr>
        <w:t xml:space="preserve">, посвященной прославленным российским фамилиям, оставившим неизгладимый след и истории нашего государства.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Итогом реал</w:t>
      </w:r>
      <w:r w:rsidR="00A831AA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изации проекта стала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победа в районном конкурсе «Твоя библиотека – твой стиль» в номинации «Лучшая городская </w:t>
      </w:r>
      <w:r w:rsidR="00A831AA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библиотека»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.</w:t>
      </w:r>
    </w:p>
    <w:p w:rsidR="00CC2D1A" w:rsidRDefault="00A831AA" w:rsidP="00CC2D1A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В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сентябре 2013 года стартовал уникальный проект Русс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ко</w:t>
      </w:r>
      <w:r w:rsidR="00075383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го географического общества 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– издание серии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книг «Великие русские путешественники», которые в течение 3 лет поступят во все детские библиотеки России. </w:t>
      </w:r>
      <w:r w:rsidR="003E6B2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Для воспитания </w:t>
      </w:r>
      <w:r w:rsidR="00EC4D5A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у читателей-детей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интер</w:t>
      </w:r>
      <w:r w:rsidR="003E6B2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еса </w:t>
      </w:r>
      <w:r w:rsidR="00724D2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к изучению </w:t>
      </w:r>
      <w:r w:rsidR="00423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географии и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уважения к предкам</w:t>
      </w:r>
      <w:r w:rsidR="00423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н</w:t>
      </w:r>
      <w:r w:rsidR="003E6B2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а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примерах исторических образов русских путешестве</w:t>
      </w:r>
      <w:r w:rsidR="00423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нников, прославивших Россию, а также популяризации новой </w:t>
      </w:r>
      <w:r w:rsidR="00EC4D5A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серии книг, детской библиотекой  </w:t>
      </w:r>
      <w:r w:rsidR="006B6AF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совместно с  МОУ «Лицей № 3»,</w:t>
      </w:r>
      <w:r w:rsidR="00917236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Петровским организационно-методическим центром, д</w:t>
      </w:r>
      <w:r w:rsidR="00917236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етс</w:t>
      </w:r>
      <w:r w:rsidR="00917236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кой художественной школой и кинопрокатом претворяется в жизнь </w:t>
      </w:r>
      <w:r w:rsidR="006B6AF4" w:rsidRPr="00CE4509">
        <w:rPr>
          <w:rFonts w:ascii="Times New Roman" w:eastAsia="MS PGothic" w:hAnsi="Times New Roman"/>
          <w:b/>
          <w:color w:val="000000"/>
          <w:spacing w:val="1"/>
          <w:sz w:val="28"/>
          <w:szCs w:val="28"/>
          <w:lang w:eastAsia="ru-RU"/>
        </w:rPr>
        <w:t>проект</w:t>
      </w:r>
      <w:r w:rsidR="00917236" w:rsidRPr="00CE4509">
        <w:rPr>
          <w:rFonts w:ascii="Times New Roman" w:eastAsia="MS PGothic" w:hAnsi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="006B6AF4" w:rsidRPr="00CE4509">
        <w:rPr>
          <w:rFonts w:ascii="Times New Roman" w:eastAsia="MS PGothic" w:hAnsi="Times New Roman"/>
          <w:b/>
          <w:color w:val="000000"/>
          <w:spacing w:val="1"/>
          <w:sz w:val="28"/>
          <w:szCs w:val="28"/>
          <w:lang w:eastAsia="ru-RU"/>
        </w:rPr>
        <w:t xml:space="preserve">«Русские </w:t>
      </w:r>
      <w:proofErr w:type="spellStart"/>
      <w:r w:rsidR="006B6AF4" w:rsidRPr="00CE4509">
        <w:rPr>
          <w:rFonts w:ascii="Times New Roman" w:eastAsia="MS PGothic" w:hAnsi="Times New Roman"/>
          <w:b/>
          <w:color w:val="000000"/>
          <w:spacing w:val="1"/>
          <w:sz w:val="28"/>
          <w:szCs w:val="28"/>
          <w:lang w:eastAsia="ru-RU"/>
        </w:rPr>
        <w:t>Колумбы</w:t>
      </w:r>
      <w:proofErr w:type="spellEnd"/>
      <w:r w:rsidR="006B6AF4" w:rsidRPr="00CE4509">
        <w:rPr>
          <w:rFonts w:ascii="Times New Roman" w:eastAsia="MS PGothic" w:hAnsi="Times New Roman"/>
          <w:b/>
          <w:color w:val="000000"/>
          <w:spacing w:val="1"/>
          <w:sz w:val="28"/>
          <w:szCs w:val="28"/>
          <w:lang w:eastAsia="ru-RU"/>
        </w:rPr>
        <w:t>»</w:t>
      </w:r>
      <w:r w:rsidR="006B6AF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.</w:t>
      </w:r>
      <w:r w:rsidR="00423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32AB0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Юные читатели познакомились </w:t>
      </w:r>
      <w:r w:rsidR="00632AB0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с именами и судьбами В.</w:t>
      </w:r>
      <w:r w:rsidR="00632AB0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32AB0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Атласова, Ф.</w:t>
      </w:r>
      <w:r w:rsidR="00632AB0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32AB0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Врангеля, </w:t>
      </w:r>
      <w:r w:rsidR="000F2CE8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="00632AB0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С. Дежне</w:t>
      </w:r>
      <w:r w:rsidR="000F2CE8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ва, Х. Лаптева и многих других с помощью путешествий</w:t>
      </w:r>
      <w:r w:rsidR="00423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в эпоху, г</w:t>
      </w:r>
      <w:r w:rsidR="000F2CE8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еографических</w:t>
      </w:r>
      <w:r w:rsidR="00917236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т</w:t>
      </w:r>
      <w:r w:rsidR="000F2CE8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урниров, энциклопедий</w:t>
      </w:r>
      <w:r w:rsidR="00423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творчества</w:t>
      </w:r>
      <w:r w:rsidR="00917236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выстав</w:t>
      </w:r>
      <w:r w:rsidR="000F2CE8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ок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-знакомств</w:t>
      </w:r>
      <w:r w:rsidR="00423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с географическими открытиями и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вы</w:t>
      </w:r>
      <w:r w:rsidR="00423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став</w:t>
      </w:r>
      <w:r w:rsidR="000F2CE8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ок</w:t>
      </w:r>
      <w:r w:rsidR="00423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рисунков, ус</w:t>
      </w:r>
      <w:r w:rsidR="000F2CE8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тных журналов</w:t>
      </w:r>
      <w:r w:rsidR="0042333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и т. д.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92706A" w:rsidRDefault="0092706A" w:rsidP="001F0800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В библиотеке реализован </w:t>
      </w:r>
      <w:r w:rsidRPr="00CE4509">
        <w:rPr>
          <w:rFonts w:ascii="Times New Roman" w:eastAsia="MS PGothic" w:hAnsi="Times New Roman"/>
          <w:b/>
          <w:color w:val="000000"/>
          <w:spacing w:val="1"/>
          <w:sz w:val="28"/>
          <w:szCs w:val="28"/>
          <w:lang w:eastAsia="ru-RU"/>
        </w:rPr>
        <w:t>проект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E4509">
        <w:rPr>
          <w:rFonts w:ascii="Times New Roman" w:eastAsia="MS PGothic" w:hAnsi="Times New Roman"/>
          <w:b/>
          <w:color w:val="000000"/>
          <w:spacing w:val="1"/>
          <w:sz w:val="28"/>
          <w:szCs w:val="28"/>
          <w:lang w:eastAsia="ru-RU"/>
        </w:rPr>
        <w:t>«Каникулы без скуки»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по привлечению </w:t>
      </w:r>
      <w:r w:rsidR="00CB22E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в летний период 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детей младшего школьного возраста к чтению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на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учно-познавательной и художественной литературы посредством активной игровой деятельности, </w:t>
      </w:r>
      <w:r w:rsidRPr="00E8731E">
        <w:rPr>
          <w:rFonts w:ascii="Times New Roman" w:eastAsia="MS PGothic" w:hAnsi="Times New Roman" w:cs="Times New Roman"/>
          <w:color w:val="000000"/>
          <w:spacing w:val="1"/>
          <w:sz w:val="28"/>
          <w:szCs w:val="28"/>
          <w:lang w:eastAsia="ru-RU"/>
        </w:rPr>
        <w:t xml:space="preserve">которая </w:t>
      </w:r>
      <w:r w:rsidR="001F0800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побуждает детей к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дальнейшему </w:t>
      </w:r>
      <w:proofErr w:type="spellStart"/>
      <w:proofErr w:type="gramStart"/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использо</w:t>
      </w:r>
      <w:r w:rsidR="00FF7A08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-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ванию</w:t>
      </w:r>
      <w:proofErr w:type="spellEnd"/>
      <w:proofErr w:type="gramEnd"/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пол</w:t>
      </w:r>
      <w:r w:rsidR="00FF7A08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ученных знаний в самостоятельном чтении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. Формой реализации </w:t>
      </w:r>
      <w:r w:rsidR="00FF7A08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этого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проекта была выбрана игра-путешествие на 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планету «Почемучка», в ходе которой состоялись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презентация журнала «А почему?», занимательные литературные игры «</w:t>
      </w:r>
      <w:proofErr w:type="spellStart"/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Угадайка</w:t>
      </w:r>
      <w:proofErr w:type="spellEnd"/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», калейдоскопы интересных фактов, веселые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lastRenderedPageBreak/>
        <w:t>игры и розыгрыши на «Площади загадок», комментированные чтения, часы всезнаек, обмены мнениями, энциклопедии творчества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и др. </w:t>
      </w:r>
    </w:p>
    <w:p w:rsidR="0092706A" w:rsidRDefault="0092706A" w:rsidP="0092706A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</w:pPr>
      <w:r w:rsidRPr="005D7555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Проект «Каникулы без скуки»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стал победителем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районного конкурса программ летнего чтения и отдыха детей в 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номинации «Полет фантазии».</w:t>
      </w:r>
    </w:p>
    <w:p w:rsidR="005D7555" w:rsidRPr="005D7555" w:rsidRDefault="005D7555" w:rsidP="005D7555">
      <w:pPr>
        <w:spacing w:after="0" w:line="240" w:lineRule="auto"/>
        <w:ind w:firstLine="709"/>
        <w:jc w:val="both"/>
        <w:rPr>
          <w:rFonts w:ascii="Times New Roman" w:eastAsia="MS PGothic" w:hAnsi="Times New Roman"/>
          <w:spacing w:val="1"/>
          <w:sz w:val="28"/>
          <w:szCs w:val="28"/>
          <w:lang w:eastAsia="ru-RU"/>
        </w:rPr>
      </w:pPr>
      <w:r w:rsidRPr="005D7555">
        <w:rPr>
          <w:rFonts w:ascii="Times New Roman" w:eastAsia="MS PGothic" w:hAnsi="Times New Roman"/>
          <w:bCs/>
          <w:sz w:val="28"/>
          <w:szCs w:val="28"/>
        </w:rPr>
        <w:t xml:space="preserve">В 2014 году завершена работа над </w:t>
      </w:r>
      <w:r w:rsidRPr="005D7555">
        <w:rPr>
          <w:rFonts w:ascii="Times New Roman" w:eastAsia="MS PGothic" w:hAnsi="Times New Roman"/>
          <w:b/>
          <w:bCs/>
          <w:sz w:val="28"/>
          <w:szCs w:val="28"/>
        </w:rPr>
        <w:t xml:space="preserve">проектом </w:t>
      </w:r>
      <w:r w:rsidRPr="005D7555">
        <w:rPr>
          <w:rFonts w:ascii="Times New Roman" w:eastAsia="MS PGothic" w:hAnsi="Times New Roman"/>
          <w:b/>
          <w:spacing w:val="1"/>
          <w:sz w:val="28"/>
          <w:szCs w:val="28"/>
          <w:lang w:eastAsia="ru-RU"/>
        </w:rPr>
        <w:t>«Блажен, кто предков с чистым сердцем чтит»</w:t>
      </w:r>
      <w:r w:rsidR="001C7D82">
        <w:rPr>
          <w:rFonts w:ascii="Times New Roman" w:eastAsia="MS PGothic" w:hAnsi="Times New Roman"/>
          <w:spacing w:val="1"/>
          <w:sz w:val="28"/>
          <w:szCs w:val="28"/>
          <w:lang w:eastAsia="ru-RU"/>
        </w:rPr>
        <w:t>, целями которого были стимулирование</w:t>
      </w:r>
      <w:r w:rsidRPr="005D7555">
        <w:rPr>
          <w:rFonts w:ascii="Times New Roman" w:eastAsia="MS PGothic" w:hAnsi="Times New Roman"/>
          <w:spacing w:val="1"/>
          <w:sz w:val="28"/>
          <w:szCs w:val="28"/>
          <w:lang w:eastAsia="ru-RU"/>
        </w:rPr>
        <w:t xml:space="preserve"> у юных читателей интереса к изучению род</w:t>
      </w:r>
      <w:r w:rsidR="001C7D82">
        <w:rPr>
          <w:rFonts w:ascii="Times New Roman" w:eastAsia="MS PGothic" w:hAnsi="Times New Roman"/>
          <w:spacing w:val="1"/>
          <w:sz w:val="28"/>
          <w:szCs w:val="28"/>
          <w:lang w:eastAsia="ru-RU"/>
        </w:rPr>
        <w:t xml:space="preserve">ословной своей семьи, </w:t>
      </w:r>
      <w:r w:rsidRPr="005D7555">
        <w:rPr>
          <w:rFonts w:ascii="Times New Roman" w:eastAsia="MS PGothic" w:hAnsi="Times New Roman"/>
          <w:spacing w:val="1"/>
          <w:sz w:val="28"/>
          <w:szCs w:val="28"/>
          <w:lang w:eastAsia="ru-RU"/>
        </w:rPr>
        <w:t>к наци</w:t>
      </w:r>
      <w:r w:rsidR="001C7D82">
        <w:rPr>
          <w:rFonts w:ascii="Times New Roman" w:eastAsia="MS PGothic" w:hAnsi="Times New Roman"/>
          <w:spacing w:val="1"/>
          <w:sz w:val="28"/>
          <w:szCs w:val="28"/>
          <w:lang w:eastAsia="ru-RU"/>
        </w:rPr>
        <w:t xml:space="preserve">ональному семейному воспитанию и </w:t>
      </w:r>
      <w:r w:rsidRPr="005D7555">
        <w:rPr>
          <w:rFonts w:ascii="Times New Roman" w:eastAsia="MS PGothic" w:hAnsi="Times New Roman"/>
          <w:spacing w:val="1"/>
          <w:sz w:val="28"/>
          <w:szCs w:val="28"/>
          <w:lang w:eastAsia="ru-RU"/>
        </w:rPr>
        <w:t xml:space="preserve">восстановлению традиций русской семьи. </w:t>
      </w:r>
    </w:p>
    <w:p w:rsidR="00CC2D1A" w:rsidRPr="00F35249" w:rsidRDefault="00CC2D1A" w:rsidP="00CC2D1A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</w:pP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В преддвер</w:t>
      </w:r>
      <w:r w:rsidR="008A6C2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ии Общероссийского д</w:t>
      </w:r>
      <w:r w:rsidR="00BC2BC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ня библиотек состоялся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творческий конкурс «Я и моя библиотека»</w:t>
      </w:r>
      <w:r w:rsidR="001C7D8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, в ходе которого было изучено</w:t>
      </w:r>
      <w:r w:rsidR="00BC2BC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1C7D8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мнение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читателей о деятельности</w:t>
      </w:r>
      <w:r w:rsidR="004B559F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библиотеки. Юные читатели </w:t>
      </w:r>
      <w:r w:rsidR="00B1071C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в небольших эссе высказали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свои мысли о роли библиотеки в</w:t>
      </w:r>
      <w:r w:rsidR="00B1071C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их жизни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="000E2C36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И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тоги конкурса были </w:t>
      </w:r>
      <w:r w:rsidR="00104B3E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опубликованы в местных СМИ и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вызвали большой общественный </w:t>
      </w:r>
      <w:r w:rsidR="00104B3E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интерес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. </w:t>
      </w:r>
    </w:p>
    <w:p w:rsidR="00632AB0" w:rsidRDefault="00632AB0" w:rsidP="00632AB0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</w:pP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К 200-летию со дня рождения М.</w:t>
      </w:r>
      <w:r w:rsidR="00104B3E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Ю. Лермонтова в библиотеке демонстрировались выставки-панорамы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«Станция Пятиго</w:t>
      </w:r>
      <w:proofErr w:type="gramStart"/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рск гл</w:t>
      </w:r>
      <w:proofErr w:type="gramEnd"/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азами поручика Лермонтова и не только» и «Мятежный парус Лермонтова». Особой гордостью выставок стали уникаль</w:t>
      </w:r>
      <w:r w:rsidR="00F14FD5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ные книги издательст</w:t>
      </w:r>
      <w:r w:rsidR="00D82D5F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ва «СНЕГ</w:t>
      </w:r>
      <w:r w:rsidR="00F14FD5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» –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«Архитектура старого Пятигорска», «Кавказские Минеральные Воды в исторических очерках», а также юбилейные издания «Избранные сочинения М.</w:t>
      </w:r>
      <w:r w:rsidR="00F14FD5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Ю.</w:t>
      </w:r>
      <w:r w:rsidR="00F14FD5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Лер</w:t>
      </w:r>
      <w:r w:rsidR="008A6C2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монтова в двух </w:t>
      </w:r>
      <w:r w:rsidR="00F14FD5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томах, посвященные 200-летнему юбилею поэта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. 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Изюминкой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выст</w:t>
      </w:r>
      <w:r w:rsidR="00C54105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авки стала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юбилейна</w:t>
      </w:r>
      <w:r w:rsidR="00C54105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я монетка, выпущенная </w:t>
      </w:r>
      <w:r w:rsidR="00C54105" w:rsidRPr="00C54105">
        <w:rPr>
          <w:rFonts w:ascii="Times New Roman" w:hAnsi="Times New Roman" w:cs="Times New Roman"/>
          <w:sz w:val="28"/>
          <w:szCs w:val="28"/>
        </w:rPr>
        <w:t xml:space="preserve">Санкт-Петербургским монетным двором </w:t>
      </w:r>
      <w:r w:rsidR="00C54105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к 200-летию со дня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рождения</w:t>
      </w:r>
      <w:r w:rsidR="00C54105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54105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М.</w:t>
      </w:r>
      <w:r w:rsidR="00C54105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54105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Ю. Лермонтова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. </w:t>
      </w:r>
    </w:p>
    <w:p w:rsidR="00632AB0" w:rsidRPr="00F35249" w:rsidRDefault="0050078E" w:rsidP="00632AB0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В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качес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тве призов к занимательным викторинам</w:t>
      </w:r>
      <w:r w:rsidR="00D82D5F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, посвященным жизни и творчеству </w:t>
      </w:r>
      <w:r w:rsidR="00F22AB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поэта</w:t>
      </w:r>
      <w:r w:rsidR="00F55FA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,</w:t>
      </w:r>
      <w:r w:rsidR="00F22AB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в одной из пятиг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орских типографий были изготовлены </w:t>
      </w:r>
      <w:r w:rsidR="00F22AB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тематические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магниты и з</w:t>
      </w:r>
      <w:r w:rsidR="00F22AB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акладки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, а также  приготовлены пряники и печенье с портретами героев </w:t>
      </w:r>
      <w:r w:rsidR="00F22AB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произведений 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М. Ю. Лермонтова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– княжны Мэри, Печорина, Бэлы и других. </w:t>
      </w:r>
      <w:r w:rsidR="00632AB0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Обе </w:t>
      </w:r>
      <w:r w:rsidR="008A7C2E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выставки имели большой </w:t>
      </w:r>
      <w:r w:rsidR="00632AB0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успех</w:t>
      </w:r>
      <w:r w:rsidR="00BE3C88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у читателей. Ребята вдохновенно</w:t>
      </w:r>
      <w:r w:rsidR="00632AB0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читали стихи великого русского поэта, участвовали в конкурсах</w:t>
      </w:r>
      <w:r w:rsidR="003C4C71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, викторинах, демонстрировали </w:t>
      </w:r>
      <w:r w:rsidR="00632AB0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небольши</w:t>
      </w:r>
      <w:r w:rsidR="003C4C71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е театрализованные постановки</w:t>
      </w:r>
      <w:r w:rsidR="00632AB0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. </w:t>
      </w:r>
    </w:p>
    <w:p w:rsidR="00CC2D1A" w:rsidRPr="00F35249" w:rsidRDefault="00371800" w:rsidP="00CC2D1A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</w:pPr>
      <w:r w:rsidRPr="00371800">
        <w:rPr>
          <w:rFonts w:ascii="Times New Roman" w:eastAsia="MS PGothic" w:hAnsi="Times New Roman" w:cs="Times New Roman"/>
          <w:color w:val="000000"/>
          <w:spacing w:val="1"/>
          <w:sz w:val="28"/>
          <w:szCs w:val="28"/>
        </w:rPr>
        <w:t>В городском детском филиале № 3</w:t>
      </w:r>
      <w:r w:rsidRPr="00F35249">
        <w:rPr>
          <w:rFonts w:eastAsia="MS PGothic"/>
          <w:color w:val="000000"/>
          <w:spacing w:val="1"/>
          <w:sz w:val="28"/>
          <w:szCs w:val="28"/>
        </w:rPr>
        <w:t xml:space="preserve"> </w:t>
      </w:r>
      <w:r w:rsidR="00D454CB" w:rsidRPr="00CE4509">
        <w:rPr>
          <w:rFonts w:ascii="Times New Roman" w:eastAsia="MS PGothic" w:hAnsi="Times New Roman"/>
          <w:b/>
          <w:color w:val="000000"/>
          <w:spacing w:val="1"/>
          <w:sz w:val="28"/>
          <w:szCs w:val="28"/>
          <w:lang w:eastAsia="ru-RU"/>
        </w:rPr>
        <w:t xml:space="preserve">работе </w:t>
      </w:r>
      <w:r w:rsidRPr="00CE4509">
        <w:rPr>
          <w:rFonts w:ascii="Times New Roman" w:eastAsia="MS PGothic" w:hAnsi="Times New Roman"/>
          <w:b/>
          <w:color w:val="000000"/>
          <w:spacing w:val="1"/>
          <w:sz w:val="28"/>
          <w:szCs w:val="28"/>
          <w:lang w:eastAsia="ru-RU"/>
        </w:rPr>
        <w:t>по краеведению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F55FA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также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уделяется первостепе</w:t>
      </w:r>
      <w:r w:rsidR="00D454CB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нное значение.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В 2014 году в рамках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Недели детской 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и юношеской книги состоялись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литератур</w:t>
      </w:r>
      <w:r w:rsidR="00F55FA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ная беседка «Родословная земли п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етровской», блиц-викторина «По тропам горы </w:t>
      </w:r>
      <w:proofErr w:type="spellStart"/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Куцай</w:t>
      </w:r>
      <w:proofErr w:type="spellEnd"/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», виртуальная экскурсия «</w:t>
      </w:r>
      <w:r w:rsidR="00BE3C88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Древний край лазоревых степей»,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большое литературно-поэтическое соревнование «Есть этот край и есть мой город», на котором юные читатели читали свои стихи, эссе и сочинени</w:t>
      </w:r>
      <w:r w:rsidR="000A04BA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я, и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краеведч</w:t>
      </w:r>
      <w:r w:rsidR="00F55FA2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еская игротека «Любимый край – п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етровская земля».</w:t>
      </w:r>
      <w:proofErr w:type="gramEnd"/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A04BA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В рамках недели были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A04BA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проведены два</w:t>
      </w:r>
      <w:r w:rsidR="000A04BA" w:rsidRPr="000A04BA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A04BA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заочных знакомства</w:t>
      </w:r>
      <w:r w:rsidR="000A04B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с писателями Ставрополья</w:t>
      </w:r>
      <w:r w:rsidR="000A04BA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– </w:t>
      </w:r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А. </w:t>
      </w:r>
      <w:r w:rsidR="000A04BA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Е. </w:t>
      </w:r>
      <w:proofErr w:type="spellStart"/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Екимцевым</w:t>
      </w:r>
      <w:proofErr w:type="spellEnd"/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и </w:t>
      </w:r>
      <w:proofErr w:type="spellStart"/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И</w:t>
      </w:r>
      <w:proofErr w:type="spellEnd"/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="000A04BA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В. </w:t>
      </w:r>
      <w:proofErr w:type="spellStart"/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Кашпуровым</w:t>
      </w:r>
      <w:proofErr w:type="spellEnd"/>
      <w:r w:rsidR="00CC2D1A"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.  </w:t>
      </w:r>
    </w:p>
    <w:p w:rsidR="008A7C2E" w:rsidRPr="00F35249" w:rsidRDefault="008A7C2E" w:rsidP="008A7C2E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</w:pPr>
      <w:r w:rsidRPr="003D0C34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Визитной карточкой детской библиотеки стало проведение </w:t>
      </w:r>
      <w:proofErr w:type="spellStart"/>
      <w:proofErr w:type="gramStart"/>
      <w:r w:rsidRPr="00CE4509">
        <w:rPr>
          <w:rFonts w:ascii="Times New Roman" w:eastAsia="MS PGothic" w:hAnsi="Times New Roman"/>
          <w:b/>
          <w:color w:val="000000"/>
          <w:spacing w:val="1"/>
          <w:sz w:val="28"/>
          <w:szCs w:val="28"/>
          <w:lang w:eastAsia="ru-RU"/>
        </w:rPr>
        <w:t>эколо</w:t>
      </w:r>
      <w:r w:rsidR="006707A0">
        <w:rPr>
          <w:rFonts w:ascii="Times New Roman" w:eastAsia="MS PGothic" w:hAnsi="Times New Roman"/>
          <w:b/>
          <w:color w:val="000000"/>
          <w:spacing w:val="1"/>
          <w:sz w:val="28"/>
          <w:szCs w:val="28"/>
          <w:lang w:eastAsia="ru-RU"/>
        </w:rPr>
        <w:t>-</w:t>
      </w:r>
      <w:r w:rsidRPr="00CE4509">
        <w:rPr>
          <w:rFonts w:ascii="Times New Roman" w:eastAsia="MS PGothic" w:hAnsi="Times New Roman"/>
          <w:b/>
          <w:color w:val="000000"/>
          <w:spacing w:val="1"/>
          <w:sz w:val="28"/>
          <w:szCs w:val="28"/>
          <w:lang w:eastAsia="ru-RU"/>
        </w:rPr>
        <w:t>гических</w:t>
      </w:r>
      <w:proofErr w:type="spellEnd"/>
      <w:proofErr w:type="gramEnd"/>
      <w:r w:rsidRPr="00CE4509">
        <w:rPr>
          <w:rFonts w:ascii="Times New Roman" w:eastAsia="MS PGothic" w:hAnsi="Times New Roman"/>
          <w:b/>
          <w:color w:val="000000"/>
          <w:spacing w:val="1"/>
          <w:sz w:val="28"/>
          <w:szCs w:val="28"/>
          <w:lang w:eastAsia="ru-RU"/>
        </w:rPr>
        <w:t xml:space="preserve"> пикников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– эффективного средства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экологического воспитания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дет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ей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. Регулярные встречи с читателями на природе с цел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ью общения, проведение мероприятий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на интересующие темы, дружеское чаепитие, игры и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lastRenderedPageBreak/>
        <w:t>забавы – все это помогает установить и наладить кон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такт с детьми, воспитать у них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любовь к окружающему миру.</w:t>
      </w:r>
    </w:p>
    <w:p w:rsidR="008A7C2E" w:rsidRDefault="008A7C2E" w:rsidP="008A7C2E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Т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радиционно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экологические п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икники проходят на склоне горы </w:t>
      </w:r>
      <w:proofErr w:type="spellStart"/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Куцай</w:t>
      </w:r>
      <w:proofErr w:type="spellEnd"/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или в </w:t>
      </w:r>
      <w:proofErr w:type="spellStart"/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Куцайском</w:t>
      </w:r>
      <w:proofErr w:type="spellEnd"/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лес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у. В 2014 году состоялись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весенняя экспедиция «Какое счастье быть с природой», летняя экспедиция «Волшебный мир цветов», осенняя экспедиция «Пора последних красок»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и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зимняя экспедиция «Примеряй, зима, наряды». 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Р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еализация 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данного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проекта 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была финансово поддержана 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депутатам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и</w:t>
      </w:r>
      <w:r w:rsidRPr="00F35249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и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бизнесменами города Светлограда.</w:t>
      </w:r>
    </w:p>
    <w:p w:rsidR="001274CE" w:rsidRDefault="001274CE" w:rsidP="001274CE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bCs/>
          <w:sz w:val="28"/>
          <w:szCs w:val="28"/>
        </w:rPr>
      </w:pPr>
      <w:r w:rsidRPr="004E4D30">
        <w:rPr>
          <w:rFonts w:ascii="Times New Roman" w:eastAsia="MS PGothic" w:hAnsi="Times New Roman" w:cs="Times New Roman"/>
          <w:bCs/>
          <w:sz w:val="28"/>
          <w:szCs w:val="28"/>
        </w:rPr>
        <w:t>Важной составляющей работы библ</w:t>
      </w:r>
      <w:r w:rsidR="004E4D30" w:rsidRPr="004E4D30">
        <w:rPr>
          <w:rFonts w:ascii="Times New Roman" w:eastAsia="MS PGothic" w:hAnsi="Times New Roman" w:cs="Times New Roman"/>
          <w:bCs/>
          <w:sz w:val="28"/>
          <w:szCs w:val="28"/>
        </w:rPr>
        <w:t xml:space="preserve">иотеки являются </w:t>
      </w:r>
      <w:r w:rsidR="004E4D30" w:rsidRPr="004E4D30">
        <w:rPr>
          <w:rFonts w:ascii="Times New Roman" w:hAnsi="Times New Roman" w:cs="Times New Roman"/>
          <w:sz w:val="28"/>
          <w:szCs w:val="28"/>
        </w:rPr>
        <w:t>активные формы работы с читателями</w:t>
      </w:r>
      <w:r w:rsidR="004E4D30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4E4D30" w:rsidRPr="001A4D30">
        <w:rPr>
          <w:rFonts w:ascii="Times New Roman" w:eastAsia="MS PGothic" w:hAnsi="Times New Roman" w:cs="Times New Roman"/>
          <w:b/>
          <w:bCs/>
          <w:sz w:val="28"/>
          <w:szCs w:val="28"/>
        </w:rPr>
        <w:t>акции</w:t>
      </w:r>
      <w:r w:rsidRPr="001A4D30">
        <w:rPr>
          <w:rFonts w:ascii="Times New Roman" w:eastAsia="MS PGothic" w:hAnsi="Times New Roman" w:cs="Times New Roman"/>
          <w:b/>
          <w:bCs/>
          <w:sz w:val="28"/>
          <w:szCs w:val="28"/>
        </w:rPr>
        <w:t>.</w:t>
      </w:r>
      <w:r w:rsidRPr="00D87615">
        <w:rPr>
          <w:rFonts w:ascii="Times New Roman" w:eastAsia="MS PGothic" w:hAnsi="Times New Roman"/>
          <w:bCs/>
          <w:sz w:val="28"/>
          <w:szCs w:val="28"/>
        </w:rPr>
        <w:t xml:space="preserve"> Особенно актуальными в Год культуры в России стали акции культурно-просветительского характера «Давай с тобой поговорим» и «Читай со мной», в результате которых записалось 40 новых читателей. В ходе </w:t>
      </w:r>
      <w:r w:rsidR="004E4D30">
        <w:rPr>
          <w:rFonts w:ascii="Times New Roman" w:eastAsia="MS PGothic" w:hAnsi="Times New Roman"/>
          <w:bCs/>
          <w:sz w:val="28"/>
          <w:szCs w:val="28"/>
        </w:rPr>
        <w:t xml:space="preserve">протестной </w:t>
      </w:r>
      <w:proofErr w:type="spellStart"/>
      <w:r w:rsidRPr="00D87615">
        <w:rPr>
          <w:rFonts w:ascii="Times New Roman" w:eastAsia="MS PGothic" w:hAnsi="Times New Roman"/>
          <w:bCs/>
          <w:sz w:val="28"/>
          <w:szCs w:val="28"/>
        </w:rPr>
        <w:t>антинаркотической</w:t>
      </w:r>
      <w:proofErr w:type="spellEnd"/>
      <w:r w:rsidRPr="00D87615">
        <w:rPr>
          <w:rFonts w:ascii="Times New Roman" w:eastAsia="MS PGothic" w:hAnsi="Times New Roman"/>
          <w:bCs/>
          <w:sz w:val="28"/>
          <w:szCs w:val="28"/>
        </w:rPr>
        <w:t xml:space="preserve"> акции «Жизнь без</w:t>
      </w:r>
      <w:r w:rsidR="006707A0">
        <w:rPr>
          <w:rFonts w:ascii="Times New Roman" w:eastAsia="MS PGothic" w:hAnsi="Times New Roman"/>
          <w:bCs/>
          <w:sz w:val="28"/>
          <w:szCs w:val="28"/>
        </w:rPr>
        <w:t xml:space="preserve"> наркотиков!» в библиотеке  были проведены четыре массовых мероприятия. В них </w:t>
      </w:r>
      <w:r w:rsidRPr="00D87615">
        <w:rPr>
          <w:rFonts w:ascii="Times New Roman" w:eastAsia="MS PGothic" w:hAnsi="Times New Roman"/>
          <w:bCs/>
          <w:sz w:val="28"/>
          <w:szCs w:val="28"/>
        </w:rPr>
        <w:t>приняли участие  более 60 человек. Традиционно в преддв</w:t>
      </w:r>
      <w:r w:rsidR="006707A0">
        <w:rPr>
          <w:rFonts w:ascii="Times New Roman" w:eastAsia="MS PGothic" w:hAnsi="Times New Roman"/>
          <w:bCs/>
          <w:sz w:val="28"/>
          <w:szCs w:val="28"/>
        </w:rPr>
        <w:t>ерии летних каникул сотрудники библиотеки организовали акцию</w:t>
      </w:r>
      <w:r w:rsidRPr="00D87615">
        <w:rPr>
          <w:rFonts w:ascii="Times New Roman" w:eastAsia="MS PGothic" w:hAnsi="Times New Roman"/>
          <w:bCs/>
          <w:sz w:val="28"/>
          <w:szCs w:val="28"/>
        </w:rPr>
        <w:t xml:space="preserve"> в поддержку чтения «Каникулы без скуки». </w:t>
      </w:r>
    </w:p>
    <w:p w:rsidR="00B31760" w:rsidRPr="001916E2" w:rsidRDefault="00B31760" w:rsidP="00B31760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Живой инт</w:t>
      </w:r>
      <w:r w:rsidR="001F3D0C"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>ерес у детей в 2014 году вызвала</w:t>
      </w:r>
      <w:r>
        <w:rPr>
          <w:rFonts w:ascii="Times New Roman" w:eastAsia="MS PGothic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916E2">
        <w:rPr>
          <w:rFonts w:ascii="Times New Roman" w:eastAsia="MS PGothic" w:hAnsi="Times New Roman" w:cs="Times New Roman"/>
          <w:color w:val="000000"/>
          <w:spacing w:val="1"/>
          <w:sz w:val="28"/>
          <w:szCs w:val="28"/>
        </w:rPr>
        <w:t>акция «Книжный мешок»</w:t>
      </w:r>
      <w:r>
        <w:rPr>
          <w:rFonts w:ascii="Times New Roman" w:eastAsia="MS PGothic" w:hAnsi="Times New Roman" w:cs="Times New Roman"/>
          <w:color w:val="000000"/>
          <w:spacing w:val="1"/>
          <w:sz w:val="28"/>
          <w:szCs w:val="28"/>
        </w:rPr>
        <w:t xml:space="preserve">,  организованная </w:t>
      </w:r>
      <w:r w:rsidRPr="001916E2">
        <w:rPr>
          <w:rFonts w:ascii="Times New Roman" w:eastAsia="MS PGothic" w:hAnsi="Times New Roman" w:cs="Times New Roman"/>
          <w:color w:val="000000"/>
          <w:spacing w:val="1"/>
          <w:sz w:val="28"/>
          <w:szCs w:val="28"/>
        </w:rPr>
        <w:t>в рамках «Дня до</w:t>
      </w:r>
      <w:r>
        <w:rPr>
          <w:rFonts w:ascii="Times New Roman" w:eastAsia="MS PGothic" w:hAnsi="Times New Roman" w:cs="Times New Roman"/>
          <w:color w:val="000000"/>
          <w:spacing w:val="1"/>
          <w:sz w:val="28"/>
          <w:szCs w:val="28"/>
        </w:rPr>
        <w:t>школьника»</w:t>
      </w:r>
      <w:r w:rsidR="001F3D0C">
        <w:rPr>
          <w:rFonts w:ascii="Times New Roman" w:eastAsia="MS PGothic" w:hAnsi="Times New Roman" w:cs="Times New Roman"/>
          <w:color w:val="000000"/>
          <w:spacing w:val="1"/>
          <w:sz w:val="28"/>
          <w:szCs w:val="28"/>
        </w:rPr>
        <w:t>. Было собрано</w:t>
      </w:r>
      <w:r w:rsidRPr="001916E2">
        <w:rPr>
          <w:rFonts w:ascii="Times New Roman" w:eastAsia="MS PGothic" w:hAnsi="Times New Roman" w:cs="Times New Roman"/>
          <w:color w:val="000000"/>
          <w:spacing w:val="1"/>
          <w:sz w:val="28"/>
          <w:szCs w:val="28"/>
        </w:rPr>
        <w:t xml:space="preserve"> несколько видов мешков – </w:t>
      </w:r>
      <w:proofErr w:type="gramStart"/>
      <w:r w:rsidRPr="001916E2">
        <w:rPr>
          <w:rFonts w:ascii="Times New Roman" w:eastAsia="MS PGothic" w:hAnsi="Times New Roman" w:cs="Times New Roman"/>
          <w:color w:val="000000"/>
          <w:spacing w:val="1"/>
          <w:sz w:val="28"/>
          <w:szCs w:val="28"/>
        </w:rPr>
        <w:t>родительский</w:t>
      </w:r>
      <w:proofErr w:type="gramEnd"/>
      <w:r w:rsidRPr="001916E2">
        <w:rPr>
          <w:rFonts w:ascii="Times New Roman" w:eastAsia="MS PGothic" w:hAnsi="Times New Roman" w:cs="Times New Roman"/>
          <w:color w:val="000000"/>
          <w:spacing w:val="1"/>
          <w:sz w:val="28"/>
          <w:szCs w:val="28"/>
        </w:rPr>
        <w:t xml:space="preserve">, экологический, сказочный, творческий, </w:t>
      </w:r>
      <w:proofErr w:type="spellStart"/>
      <w:r w:rsidRPr="001916E2">
        <w:rPr>
          <w:rFonts w:ascii="Times New Roman" w:eastAsia="MS PGothic" w:hAnsi="Times New Roman" w:cs="Times New Roman"/>
          <w:color w:val="000000"/>
          <w:spacing w:val="1"/>
          <w:sz w:val="28"/>
          <w:szCs w:val="28"/>
        </w:rPr>
        <w:t>исследо</w:t>
      </w:r>
      <w:r>
        <w:rPr>
          <w:rFonts w:ascii="Times New Roman" w:eastAsia="MS PGothic" w:hAnsi="Times New Roman" w:cs="Times New Roman"/>
          <w:color w:val="000000"/>
          <w:spacing w:val="1"/>
          <w:sz w:val="28"/>
          <w:szCs w:val="28"/>
        </w:rPr>
        <w:t>-</w:t>
      </w:r>
      <w:r w:rsidRPr="001916E2">
        <w:rPr>
          <w:rFonts w:ascii="Times New Roman" w:eastAsia="MS PGothic" w:hAnsi="Times New Roman" w:cs="Times New Roman"/>
          <w:color w:val="000000"/>
          <w:spacing w:val="1"/>
          <w:sz w:val="28"/>
          <w:szCs w:val="28"/>
        </w:rPr>
        <w:t>вательский</w:t>
      </w:r>
      <w:proofErr w:type="spellEnd"/>
      <w:r w:rsidRPr="001916E2">
        <w:rPr>
          <w:rFonts w:ascii="Times New Roman" w:eastAsia="MS PGothic" w:hAnsi="Times New Roman" w:cs="Times New Roman"/>
          <w:color w:val="000000"/>
          <w:spacing w:val="1"/>
          <w:sz w:val="28"/>
          <w:szCs w:val="28"/>
        </w:rPr>
        <w:t xml:space="preserve"> и познавательный. Книжный мешок выдавался каждому родителю из подго</w:t>
      </w:r>
      <w:r w:rsidR="001F3D0C">
        <w:rPr>
          <w:rFonts w:ascii="Times New Roman" w:eastAsia="MS PGothic" w:hAnsi="Times New Roman" w:cs="Times New Roman"/>
          <w:color w:val="000000"/>
          <w:spacing w:val="1"/>
          <w:sz w:val="28"/>
          <w:szCs w:val="28"/>
        </w:rPr>
        <w:t>товительной группы на 2 недели. В</w:t>
      </w:r>
      <w:r w:rsidRPr="001916E2">
        <w:rPr>
          <w:rFonts w:ascii="Times New Roman" w:eastAsia="MS PGothic" w:hAnsi="Times New Roman" w:cs="Times New Roman"/>
          <w:color w:val="000000"/>
          <w:spacing w:val="1"/>
          <w:sz w:val="28"/>
          <w:szCs w:val="28"/>
        </w:rPr>
        <w:t xml:space="preserve"> результате проведенной акции 60% участвующих в акции детей родители записали в библиотеку.</w:t>
      </w:r>
    </w:p>
    <w:p w:rsidR="00D87615" w:rsidRPr="00D87615" w:rsidRDefault="00D87615" w:rsidP="00D87615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bCs/>
          <w:sz w:val="28"/>
          <w:szCs w:val="28"/>
        </w:rPr>
      </w:pPr>
      <w:r w:rsidRPr="00D87615">
        <w:rPr>
          <w:rFonts w:ascii="Times New Roman" w:eastAsia="MS PGothic" w:hAnsi="Times New Roman"/>
          <w:b/>
          <w:bCs/>
          <w:sz w:val="28"/>
          <w:szCs w:val="28"/>
        </w:rPr>
        <w:t>Сотрудничество со средствами массовой информации</w:t>
      </w:r>
      <w:r w:rsidRPr="00D87615">
        <w:rPr>
          <w:rFonts w:ascii="Times New Roman" w:eastAsia="MS PGothic" w:hAnsi="Times New Roman"/>
          <w:bCs/>
          <w:sz w:val="28"/>
          <w:szCs w:val="28"/>
        </w:rPr>
        <w:t xml:space="preserve"> – важная составная часть рекламной и </w:t>
      </w:r>
      <w:proofErr w:type="spellStart"/>
      <w:r w:rsidRPr="00D87615">
        <w:rPr>
          <w:rFonts w:ascii="Times New Roman" w:eastAsia="MS PGothic" w:hAnsi="Times New Roman"/>
          <w:bCs/>
          <w:sz w:val="28"/>
          <w:szCs w:val="28"/>
        </w:rPr>
        <w:t>информационно</w:t>
      </w:r>
      <w:r>
        <w:rPr>
          <w:rFonts w:ascii="Times New Roman" w:eastAsia="MS PGothic" w:hAnsi="Times New Roman"/>
          <w:bCs/>
          <w:sz w:val="28"/>
          <w:szCs w:val="28"/>
        </w:rPr>
        <w:t>-имиджевой</w:t>
      </w:r>
      <w:proofErr w:type="spellEnd"/>
      <w:r>
        <w:rPr>
          <w:rFonts w:ascii="Times New Roman" w:eastAsia="MS PGothic" w:hAnsi="Times New Roman"/>
          <w:bCs/>
          <w:sz w:val="28"/>
          <w:szCs w:val="28"/>
        </w:rPr>
        <w:t xml:space="preserve"> политики </w:t>
      </w:r>
      <w:proofErr w:type="spellStart"/>
      <w:proofErr w:type="gramStart"/>
      <w:r w:rsidRPr="00D87615">
        <w:rPr>
          <w:rFonts w:ascii="Times New Roman" w:eastAsia="MS PGothic" w:hAnsi="Times New Roman"/>
          <w:bCs/>
          <w:sz w:val="28"/>
          <w:szCs w:val="28"/>
        </w:rPr>
        <w:t>библио</w:t>
      </w:r>
      <w:r w:rsidR="00955F57">
        <w:rPr>
          <w:rFonts w:ascii="Times New Roman" w:eastAsia="MS PGothic" w:hAnsi="Times New Roman"/>
          <w:bCs/>
          <w:sz w:val="28"/>
          <w:szCs w:val="28"/>
        </w:rPr>
        <w:t>-</w:t>
      </w:r>
      <w:r w:rsidRPr="00D87615">
        <w:rPr>
          <w:rFonts w:ascii="Times New Roman" w:eastAsia="MS PGothic" w:hAnsi="Times New Roman"/>
          <w:bCs/>
          <w:sz w:val="28"/>
          <w:szCs w:val="28"/>
        </w:rPr>
        <w:t>теки</w:t>
      </w:r>
      <w:proofErr w:type="spellEnd"/>
      <w:proofErr w:type="gramEnd"/>
      <w:r w:rsidRPr="00D87615">
        <w:rPr>
          <w:rFonts w:ascii="Times New Roman" w:eastAsia="MS PGothic" w:hAnsi="Times New Roman"/>
          <w:bCs/>
          <w:sz w:val="28"/>
          <w:szCs w:val="28"/>
        </w:rPr>
        <w:t xml:space="preserve">. </w:t>
      </w:r>
      <w:r w:rsidR="001274CE">
        <w:rPr>
          <w:rFonts w:ascii="Times New Roman" w:eastAsia="MS PGothic" w:hAnsi="Times New Roman"/>
          <w:bCs/>
          <w:sz w:val="28"/>
          <w:szCs w:val="28"/>
        </w:rPr>
        <w:t>В течение 2014 года д</w:t>
      </w:r>
      <w:r w:rsidRPr="00D87615">
        <w:rPr>
          <w:rFonts w:ascii="Times New Roman" w:eastAsia="MS PGothic" w:hAnsi="Times New Roman"/>
          <w:bCs/>
          <w:sz w:val="28"/>
          <w:szCs w:val="28"/>
        </w:rPr>
        <w:t>еятельность городского детского филиала №</w:t>
      </w:r>
      <w:r w:rsidR="001274CE">
        <w:rPr>
          <w:rFonts w:ascii="Times New Roman" w:eastAsia="MS PGothic" w:hAnsi="Times New Roman"/>
          <w:bCs/>
          <w:sz w:val="28"/>
          <w:szCs w:val="28"/>
        </w:rPr>
        <w:t xml:space="preserve"> </w:t>
      </w:r>
      <w:r w:rsidRPr="00D87615">
        <w:rPr>
          <w:rFonts w:ascii="Times New Roman" w:eastAsia="MS PGothic" w:hAnsi="Times New Roman"/>
          <w:bCs/>
          <w:sz w:val="28"/>
          <w:szCs w:val="28"/>
        </w:rPr>
        <w:t xml:space="preserve">3 </w:t>
      </w:r>
      <w:r w:rsidR="00B31760">
        <w:rPr>
          <w:rFonts w:ascii="Times New Roman" w:eastAsia="MS PGothic" w:hAnsi="Times New Roman"/>
          <w:bCs/>
          <w:sz w:val="28"/>
          <w:szCs w:val="28"/>
        </w:rPr>
        <w:t xml:space="preserve">регулярно </w:t>
      </w:r>
      <w:r w:rsidRPr="00D87615">
        <w:rPr>
          <w:rFonts w:ascii="Times New Roman" w:eastAsia="MS PGothic" w:hAnsi="Times New Roman"/>
          <w:bCs/>
          <w:sz w:val="28"/>
          <w:szCs w:val="28"/>
        </w:rPr>
        <w:t xml:space="preserve">освещалась в газетах «Петровские вести» и «Зерно успеха». </w:t>
      </w:r>
    </w:p>
    <w:p w:rsidR="00AF7BA3" w:rsidRDefault="00955B4F" w:rsidP="00B11EFD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bCs/>
          <w:sz w:val="28"/>
          <w:szCs w:val="28"/>
        </w:rPr>
      </w:pPr>
      <w:r>
        <w:rPr>
          <w:rFonts w:ascii="Times New Roman" w:eastAsia="MS PGothic" w:hAnsi="Times New Roman"/>
          <w:bCs/>
          <w:sz w:val="28"/>
          <w:szCs w:val="28"/>
        </w:rPr>
        <w:t xml:space="preserve">В прошлом </w:t>
      </w:r>
      <w:r w:rsidR="00D85830" w:rsidRPr="00B11EFD">
        <w:rPr>
          <w:rFonts w:ascii="Times New Roman" w:eastAsia="MS PGothic" w:hAnsi="Times New Roman"/>
          <w:bCs/>
          <w:sz w:val="28"/>
          <w:szCs w:val="28"/>
        </w:rPr>
        <w:t>году заведующая городским детским филиалом №</w:t>
      </w:r>
      <w:r w:rsidR="00B11EFD">
        <w:rPr>
          <w:rFonts w:ascii="Times New Roman" w:eastAsia="MS PGothic" w:hAnsi="Times New Roman"/>
          <w:bCs/>
          <w:sz w:val="28"/>
          <w:szCs w:val="28"/>
        </w:rPr>
        <w:t xml:space="preserve"> </w:t>
      </w:r>
      <w:r w:rsidR="00D85830" w:rsidRPr="00B11EFD">
        <w:rPr>
          <w:rFonts w:ascii="Times New Roman" w:eastAsia="MS PGothic" w:hAnsi="Times New Roman"/>
          <w:bCs/>
          <w:sz w:val="28"/>
          <w:szCs w:val="28"/>
        </w:rPr>
        <w:t xml:space="preserve">3 </w:t>
      </w:r>
      <w:r w:rsidR="00F34AB4" w:rsidRPr="00B11EFD">
        <w:rPr>
          <w:rFonts w:ascii="Times New Roman" w:eastAsia="MS PGothic" w:hAnsi="Times New Roman"/>
          <w:bCs/>
          <w:sz w:val="28"/>
          <w:szCs w:val="28"/>
        </w:rPr>
        <w:t xml:space="preserve">Ирина Васильевна </w:t>
      </w:r>
      <w:proofErr w:type="spellStart"/>
      <w:r w:rsidR="00D85830" w:rsidRPr="00B11EFD">
        <w:rPr>
          <w:rFonts w:ascii="Times New Roman" w:eastAsia="MS PGothic" w:hAnsi="Times New Roman"/>
          <w:bCs/>
          <w:sz w:val="28"/>
          <w:szCs w:val="28"/>
        </w:rPr>
        <w:t>Негодайло</w:t>
      </w:r>
      <w:proofErr w:type="spellEnd"/>
      <w:r w:rsidR="00D85830" w:rsidRPr="00B11EFD">
        <w:rPr>
          <w:rFonts w:ascii="Times New Roman" w:eastAsia="MS PGothic" w:hAnsi="Times New Roman"/>
          <w:bCs/>
          <w:sz w:val="28"/>
          <w:szCs w:val="28"/>
        </w:rPr>
        <w:t xml:space="preserve"> </w:t>
      </w:r>
      <w:r w:rsidR="00AF7BA3" w:rsidRPr="00B11EFD">
        <w:rPr>
          <w:rFonts w:ascii="Times New Roman" w:eastAsia="MS PGothic" w:hAnsi="Times New Roman"/>
          <w:bCs/>
          <w:sz w:val="28"/>
          <w:szCs w:val="28"/>
        </w:rPr>
        <w:t xml:space="preserve">заняла второе место </w:t>
      </w:r>
      <w:r w:rsidR="00F34AB4">
        <w:rPr>
          <w:rFonts w:ascii="Times New Roman" w:eastAsia="MS PGothic" w:hAnsi="Times New Roman"/>
          <w:bCs/>
          <w:sz w:val="28"/>
          <w:szCs w:val="28"/>
        </w:rPr>
        <w:t xml:space="preserve">в </w:t>
      </w:r>
      <w:r w:rsidR="00D85830" w:rsidRPr="00B11EFD">
        <w:rPr>
          <w:rFonts w:ascii="Times New Roman" w:eastAsia="MS PGothic" w:hAnsi="Times New Roman"/>
          <w:bCs/>
          <w:sz w:val="28"/>
          <w:szCs w:val="28"/>
        </w:rPr>
        <w:t>профессиональном конкурсе на соискание краевой общественной премии имени  С.</w:t>
      </w:r>
      <w:r w:rsidR="00B11EFD">
        <w:rPr>
          <w:rFonts w:ascii="Times New Roman" w:eastAsia="MS PGothic" w:hAnsi="Times New Roman"/>
          <w:bCs/>
          <w:sz w:val="28"/>
          <w:szCs w:val="28"/>
        </w:rPr>
        <w:t xml:space="preserve"> </w:t>
      </w:r>
      <w:r w:rsidR="00D85830" w:rsidRPr="00B11EFD">
        <w:rPr>
          <w:rFonts w:ascii="Times New Roman" w:eastAsia="MS PGothic" w:hAnsi="Times New Roman"/>
          <w:bCs/>
          <w:sz w:val="28"/>
          <w:szCs w:val="28"/>
        </w:rPr>
        <w:t>П. Бойко  среди детских, сельских (работающих с детьми) библиотекарей Ставр</w:t>
      </w:r>
      <w:r w:rsidR="00AF7BA3">
        <w:rPr>
          <w:rFonts w:ascii="Times New Roman" w:eastAsia="MS PGothic" w:hAnsi="Times New Roman"/>
          <w:bCs/>
          <w:sz w:val="28"/>
          <w:szCs w:val="28"/>
        </w:rPr>
        <w:t xml:space="preserve">ополья </w:t>
      </w:r>
      <w:r>
        <w:rPr>
          <w:rFonts w:ascii="Times New Roman" w:eastAsia="MS PGothic" w:hAnsi="Times New Roman"/>
          <w:bCs/>
          <w:sz w:val="28"/>
          <w:szCs w:val="28"/>
        </w:rPr>
        <w:t>и была награждена б</w:t>
      </w:r>
      <w:r w:rsidR="00D85830" w:rsidRPr="00B11EFD">
        <w:rPr>
          <w:rFonts w:ascii="Times New Roman" w:eastAsia="MS PGothic" w:hAnsi="Times New Roman"/>
          <w:bCs/>
          <w:sz w:val="28"/>
          <w:szCs w:val="28"/>
        </w:rPr>
        <w:t xml:space="preserve">лагодарственным письмом и памятными книгами. </w:t>
      </w:r>
    </w:p>
    <w:p w:rsidR="00D85830" w:rsidRPr="00B11EFD" w:rsidRDefault="00D85830" w:rsidP="00B11EFD">
      <w:pPr>
        <w:spacing w:after="0" w:line="240" w:lineRule="auto"/>
        <w:ind w:firstLine="709"/>
        <w:contextualSpacing/>
        <w:jc w:val="both"/>
        <w:rPr>
          <w:rFonts w:ascii="Times New Roman" w:eastAsia="MS PGothic" w:hAnsi="Times New Roman"/>
          <w:bCs/>
          <w:sz w:val="28"/>
          <w:szCs w:val="28"/>
        </w:rPr>
      </w:pPr>
      <w:r w:rsidRPr="00B11EFD">
        <w:rPr>
          <w:rFonts w:ascii="Times New Roman" w:eastAsia="MS PGothic" w:hAnsi="Times New Roman"/>
          <w:bCs/>
          <w:sz w:val="28"/>
          <w:szCs w:val="28"/>
        </w:rPr>
        <w:t xml:space="preserve">Коллектив библиотеки неоднократно награждался почетными грамотами </w:t>
      </w:r>
      <w:r w:rsidR="00D31ACF">
        <w:rPr>
          <w:rFonts w:ascii="Times New Roman" w:eastAsia="MS PGothic" w:hAnsi="Times New Roman"/>
          <w:bCs/>
          <w:sz w:val="28"/>
          <w:szCs w:val="28"/>
        </w:rPr>
        <w:t xml:space="preserve">местной </w:t>
      </w:r>
      <w:r w:rsidRPr="00B11EFD">
        <w:rPr>
          <w:rFonts w:ascii="Times New Roman" w:eastAsia="MS PGothic" w:hAnsi="Times New Roman"/>
          <w:bCs/>
          <w:sz w:val="28"/>
          <w:szCs w:val="28"/>
        </w:rPr>
        <w:t>а</w:t>
      </w:r>
      <w:r w:rsidR="00D31ACF">
        <w:rPr>
          <w:rFonts w:ascii="Times New Roman" w:eastAsia="MS PGothic" w:hAnsi="Times New Roman"/>
          <w:bCs/>
          <w:sz w:val="28"/>
          <w:szCs w:val="28"/>
        </w:rPr>
        <w:t xml:space="preserve">дминистрации </w:t>
      </w:r>
      <w:r w:rsidR="00B74061">
        <w:rPr>
          <w:rFonts w:ascii="Times New Roman" w:eastAsia="MS PGothic" w:hAnsi="Times New Roman"/>
          <w:bCs/>
          <w:sz w:val="28"/>
          <w:szCs w:val="28"/>
        </w:rPr>
        <w:t>«</w:t>
      </w:r>
      <w:r w:rsidR="00D31ACF">
        <w:rPr>
          <w:rFonts w:ascii="Times New Roman" w:eastAsia="MS PGothic" w:hAnsi="Times New Roman"/>
          <w:bCs/>
          <w:sz w:val="28"/>
          <w:szCs w:val="28"/>
        </w:rPr>
        <w:t>з</w:t>
      </w:r>
      <w:r w:rsidRPr="00B11EFD">
        <w:rPr>
          <w:rFonts w:ascii="Times New Roman" w:eastAsia="MS PGothic" w:hAnsi="Times New Roman"/>
          <w:bCs/>
          <w:sz w:val="28"/>
          <w:szCs w:val="28"/>
        </w:rPr>
        <w:t>а добросовестный труд, существенный вклад в развитие культуры Петровского района, плодотворную работу по воспитанию подрастающего поколения, инициативу и творческий поиск»</w:t>
      </w:r>
      <w:r w:rsidR="00B74061">
        <w:rPr>
          <w:rFonts w:ascii="Times New Roman" w:eastAsia="MS PGothic" w:hAnsi="Times New Roman"/>
          <w:bCs/>
          <w:sz w:val="28"/>
          <w:szCs w:val="28"/>
        </w:rPr>
        <w:t>.</w:t>
      </w:r>
      <w:r w:rsidRPr="00B11EFD">
        <w:rPr>
          <w:rFonts w:ascii="Times New Roman" w:eastAsia="MS PGothic" w:hAnsi="Times New Roman"/>
          <w:bCs/>
          <w:sz w:val="28"/>
          <w:szCs w:val="28"/>
        </w:rPr>
        <w:t xml:space="preserve"> Опыт работы творческого коллектива библиотеки часто становился предметом обсуждения на районных семинарах.</w:t>
      </w:r>
    </w:p>
    <w:p w:rsidR="00C2126E" w:rsidRDefault="00C2126E" w:rsidP="00CC2D1A">
      <w:pPr>
        <w:spacing w:after="0" w:line="240" w:lineRule="auto"/>
        <w:ind w:firstLine="709"/>
        <w:rPr>
          <w:rFonts w:ascii="Times New Roman" w:eastAsia="MS PGothic" w:hAnsi="Times New Roman"/>
          <w:sz w:val="28"/>
          <w:szCs w:val="28"/>
          <w:lang w:eastAsia="ru-RU"/>
        </w:rPr>
      </w:pPr>
    </w:p>
    <w:p w:rsidR="00B74061" w:rsidRDefault="00B74061" w:rsidP="00CC2D1A">
      <w:pPr>
        <w:spacing w:after="0" w:line="240" w:lineRule="auto"/>
        <w:ind w:firstLine="709"/>
        <w:rPr>
          <w:rFonts w:ascii="Times New Roman" w:eastAsia="MS PGothic" w:hAnsi="Times New Roman"/>
          <w:sz w:val="28"/>
          <w:szCs w:val="28"/>
          <w:lang w:eastAsia="ru-RU"/>
        </w:rPr>
      </w:pPr>
    </w:p>
    <w:p w:rsidR="00B74061" w:rsidRDefault="00B74061" w:rsidP="00CC2D1A">
      <w:pPr>
        <w:spacing w:after="0" w:line="240" w:lineRule="auto"/>
        <w:ind w:firstLine="709"/>
        <w:rPr>
          <w:rFonts w:ascii="Times New Roman" w:eastAsia="MS PGothic" w:hAnsi="Times New Roman"/>
          <w:sz w:val="28"/>
          <w:szCs w:val="28"/>
          <w:lang w:eastAsia="ru-RU"/>
        </w:rPr>
      </w:pPr>
    </w:p>
    <w:p w:rsidR="00B74061" w:rsidRDefault="00B74061" w:rsidP="00CC2D1A">
      <w:pPr>
        <w:spacing w:after="0" w:line="240" w:lineRule="auto"/>
        <w:ind w:firstLine="709"/>
        <w:rPr>
          <w:rFonts w:ascii="Times New Roman" w:eastAsia="MS PGothic" w:hAnsi="Times New Roman"/>
          <w:sz w:val="28"/>
          <w:szCs w:val="28"/>
          <w:lang w:eastAsia="ru-RU"/>
        </w:rPr>
      </w:pPr>
    </w:p>
    <w:p w:rsidR="00B74061" w:rsidRDefault="00B74061" w:rsidP="00CC2D1A">
      <w:pPr>
        <w:spacing w:after="0" w:line="240" w:lineRule="auto"/>
        <w:ind w:firstLine="709"/>
        <w:rPr>
          <w:rFonts w:ascii="Times New Roman" w:eastAsia="MS PGothic" w:hAnsi="Times New Roman"/>
          <w:sz w:val="28"/>
          <w:szCs w:val="28"/>
          <w:lang w:eastAsia="ru-RU"/>
        </w:rPr>
      </w:pPr>
    </w:p>
    <w:p w:rsidR="00B74061" w:rsidRPr="00F35249" w:rsidRDefault="00B74061" w:rsidP="00CC2D1A">
      <w:pPr>
        <w:spacing w:after="0" w:line="240" w:lineRule="auto"/>
        <w:ind w:firstLine="709"/>
        <w:rPr>
          <w:rFonts w:ascii="Times New Roman" w:eastAsia="MS PGothic" w:hAnsi="Times New Roman"/>
          <w:sz w:val="28"/>
          <w:szCs w:val="28"/>
          <w:lang w:eastAsia="ru-RU"/>
        </w:rPr>
      </w:pPr>
    </w:p>
    <w:p w:rsidR="000E5D4B" w:rsidRPr="00C2126E" w:rsidRDefault="005B53A9" w:rsidP="000E5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2126E">
        <w:rPr>
          <w:rFonts w:asciiTheme="majorHAnsi" w:hAnsiTheme="majorHAnsi"/>
          <w:b/>
          <w:sz w:val="28"/>
          <w:szCs w:val="28"/>
        </w:rPr>
        <w:lastRenderedPageBreak/>
        <w:t xml:space="preserve">Материалы </w:t>
      </w:r>
      <w:proofErr w:type="spellStart"/>
      <w:r w:rsidR="000E5D4B" w:rsidRPr="00C2126E">
        <w:rPr>
          <w:rFonts w:asciiTheme="majorHAnsi" w:hAnsiTheme="majorHAnsi"/>
          <w:b/>
          <w:sz w:val="28"/>
          <w:szCs w:val="28"/>
        </w:rPr>
        <w:t>Казгулакской</w:t>
      </w:r>
      <w:proofErr w:type="spellEnd"/>
      <w:r w:rsidR="000E5D4B" w:rsidRPr="00C2126E">
        <w:rPr>
          <w:rFonts w:asciiTheme="majorHAnsi" w:hAnsiTheme="majorHAnsi"/>
          <w:b/>
          <w:sz w:val="28"/>
          <w:szCs w:val="28"/>
        </w:rPr>
        <w:t xml:space="preserve"> сельской библиотеки </w:t>
      </w:r>
    </w:p>
    <w:p w:rsidR="000E5D4B" w:rsidRPr="00C2126E" w:rsidRDefault="000E5D4B" w:rsidP="000E5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2126E">
        <w:rPr>
          <w:rFonts w:asciiTheme="majorHAnsi" w:hAnsiTheme="majorHAnsi"/>
          <w:b/>
          <w:sz w:val="28"/>
          <w:szCs w:val="28"/>
        </w:rPr>
        <w:t>МКУК «</w:t>
      </w:r>
      <w:proofErr w:type="spellStart"/>
      <w:r w:rsidRPr="00C2126E">
        <w:rPr>
          <w:rFonts w:asciiTheme="majorHAnsi" w:hAnsiTheme="majorHAnsi"/>
          <w:b/>
          <w:sz w:val="28"/>
          <w:szCs w:val="28"/>
        </w:rPr>
        <w:t>Межпоселенческая</w:t>
      </w:r>
      <w:proofErr w:type="spellEnd"/>
      <w:r w:rsidRPr="00C2126E">
        <w:rPr>
          <w:rFonts w:asciiTheme="majorHAnsi" w:hAnsiTheme="majorHAnsi"/>
          <w:b/>
          <w:sz w:val="28"/>
          <w:szCs w:val="28"/>
        </w:rPr>
        <w:t xml:space="preserve"> центральная библиотека» Туркменского муниципального района</w:t>
      </w:r>
    </w:p>
    <w:p w:rsidR="00AD43F2" w:rsidRPr="00C2126E" w:rsidRDefault="00AD43F2" w:rsidP="00A31E96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A31E96" w:rsidRPr="00DC1978" w:rsidRDefault="00A31E96" w:rsidP="00A31E96">
      <w:pPr>
        <w:pStyle w:val="a4"/>
        <w:spacing w:before="0" w:after="0"/>
        <w:ind w:firstLine="709"/>
        <w:jc w:val="both"/>
        <w:rPr>
          <w:color w:val="C00000"/>
          <w:sz w:val="28"/>
          <w:szCs w:val="28"/>
        </w:rPr>
      </w:pPr>
      <w:r w:rsidRPr="00A31E96">
        <w:rPr>
          <w:sz w:val="28"/>
          <w:szCs w:val="28"/>
        </w:rPr>
        <w:t xml:space="preserve">История </w:t>
      </w:r>
      <w:proofErr w:type="spellStart"/>
      <w:r w:rsidRPr="00A31E96">
        <w:rPr>
          <w:sz w:val="28"/>
          <w:szCs w:val="28"/>
        </w:rPr>
        <w:t>Казгулакской</w:t>
      </w:r>
      <w:proofErr w:type="spellEnd"/>
      <w:r w:rsidRPr="00A31E96">
        <w:rPr>
          <w:sz w:val="28"/>
          <w:szCs w:val="28"/>
        </w:rPr>
        <w:t xml:space="preserve"> сельской би</w:t>
      </w:r>
      <w:r w:rsidR="003920B8">
        <w:rPr>
          <w:sz w:val="28"/>
          <w:szCs w:val="28"/>
        </w:rPr>
        <w:t xml:space="preserve">блиотеки начиналась в далекие </w:t>
      </w:r>
      <w:r w:rsidRPr="00A31E96">
        <w:rPr>
          <w:sz w:val="28"/>
          <w:szCs w:val="28"/>
        </w:rPr>
        <w:t>20-е годы п</w:t>
      </w:r>
      <w:r w:rsidR="00454923">
        <w:rPr>
          <w:sz w:val="28"/>
          <w:szCs w:val="28"/>
        </w:rPr>
        <w:t>рошлого столетия. Первая изба-</w:t>
      </w:r>
      <w:r w:rsidRPr="00A31E96">
        <w:rPr>
          <w:sz w:val="28"/>
          <w:szCs w:val="28"/>
        </w:rPr>
        <w:t xml:space="preserve">читальня была открыта, по словам старожилов, примерно в 1927 году.  </w:t>
      </w:r>
      <w:r w:rsidR="00214B4C">
        <w:rPr>
          <w:sz w:val="28"/>
          <w:szCs w:val="28"/>
        </w:rPr>
        <w:t>В 1950 году избу-</w:t>
      </w:r>
      <w:r w:rsidRPr="00A31E96">
        <w:rPr>
          <w:sz w:val="28"/>
          <w:szCs w:val="28"/>
        </w:rPr>
        <w:t xml:space="preserve">читальню перевели  в здание вновь построенного сельского клуба и переименовали  </w:t>
      </w:r>
      <w:r w:rsidR="005F55CE">
        <w:rPr>
          <w:sz w:val="28"/>
          <w:szCs w:val="28"/>
        </w:rPr>
        <w:t xml:space="preserve">в </w:t>
      </w:r>
      <w:r w:rsidRPr="00A31E96">
        <w:rPr>
          <w:sz w:val="28"/>
          <w:szCs w:val="28"/>
        </w:rPr>
        <w:t xml:space="preserve">библиотеку. </w:t>
      </w:r>
    </w:p>
    <w:p w:rsidR="001E190B" w:rsidRPr="005B53A9" w:rsidRDefault="005F55CE" w:rsidP="001E190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 настоящее время сельская б</w:t>
      </w:r>
      <w:r w:rsidR="005B53A9" w:rsidRPr="005B53A9">
        <w:rPr>
          <w:rFonts w:ascii="Times New Roman" w:eastAsia="Batang" w:hAnsi="Times New Roman" w:cs="Times New Roman"/>
          <w:sz w:val="28"/>
          <w:szCs w:val="28"/>
        </w:rPr>
        <w:t>иблиотека наход</w:t>
      </w:r>
      <w:r>
        <w:rPr>
          <w:rFonts w:ascii="Times New Roman" w:eastAsia="Batang" w:hAnsi="Times New Roman" w:cs="Times New Roman"/>
          <w:sz w:val="28"/>
          <w:szCs w:val="28"/>
        </w:rPr>
        <w:t xml:space="preserve">ится на втором этаже </w:t>
      </w:r>
      <w:r w:rsidR="009716BF">
        <w:rPr>
          <w:rFonts w:ascii="Times New Roman" w:eastAsia="Batang" w:hAnsi="Times New Roman" w:cs="Times New Roman"/>
          <w:sz w:val="28"/>
          <w:szCs w:val="28"/>
        </w:rPr>
        <w:t>Дома культуры</w:t>
      </w:r>
      <w:r w:rsidR="005B53A9" w:rsidRPr="005B53A9">
        <w:rPr>
          <w:rFonts w:ascii="Times New Roman" w:eastAsia="Batang" w:hAnsi="Times New Roman" w:cs="Times New Roman"/>
          <w:sz w:val="28"/>
          <w:szCs w:val="28"/>
        </w:rPr>
        <w:t>. Это свет</w:t>
      </w:r>
      <w:r w:rsidR="001E190B">
        <w:rPr>
          <w:rFonts w:ascii="Times New Roman" w:eastAsia="Batang" w:hAnsi="Times New Roman" w:cs="Times New Roman"/>
          <w:sz w:val="28"/>
          <w:szCs w:val="28"/>
        </w:rPr>
        <w:t xml:space="preserve">лое, просторное, уютное и теплое </w:t>
      </w:r>
      <w:r w:rsidR="00112127">
        <w:rPr>
          <w:rFonts w:ascii="Times New Roman" w:eastAsia="Batang" w:hAnsi="Times New Roman" w:cs="Times New Roman"/>
          <w:sz w:val="28"/>
          <w:szCs w:val="28"/>
        </w:rPr>
        <w:t>помещение</w:t>
      </w:r>
      <w:r w:rsidR="009716BF">
        <w:rPr>
          <w:rFonts w:ascii="Times New Roman" w:eastAsia="Batang" w:hAnsi="Times New Roman" w:cs="Times New Roman"/>
          <w:sz w:val="28"/>
          <w:szCs w:val="28"/>
        </w:rPr>
        <w:t xml:space="preserve">, которое </w:t>
      </w:r>
      <w:r w:rsidR="005B53A9" w:rsidRPr="005B53A9">
        <w:rPr>
          <w:rFonts w:ascii="Times New Roman" w:eastAsia="Batang" w:hAnsi="Times New Roman" w:cs="Times New Roman"/>
          <w:sz w:val="28"/>
          <w:szCs w:val="28"/>
        </w:rPr>
        <w:t xml:space="preserve">соответствует современным требованиям. </w:t>
      </w:r>
      <w:r w:rsidR="001E190B">
        <w:rPr>
          <w:rFonts w:ascii="Times New Roman" w:eastAsia="Batang" w:hAnsi="Times New Roman" w:cs="Times New Roman"/>
          <w:sz w:val="28"/>
          <w:szCs w:val="28"/>
        </w:rPr>
        <w:t xml:space="preserve">В библиотеке работают два </w:t>
      </w:r>
      <w:r w:rsidR="007701CA">
        <w:rPr>
          <w:rFonts w:ascii="Times New Roman" w:eastAsia="Batang" w:hAnsi="Times New Roman" w:cs="Times New Roman"/>
          <w:sz w:val="28"/>
          <w:szCs w:val="28"/>
        </w:rPr>
        <w:t>опытных,  творческих и</w:t>
      </w:r>
      <w:r w:rsidR="007701CA" w:rsidRPr="005B53A9">
        <w:rPr>
          <w:rFonts w:ascii="Times New Roman" w:eastAsia="Batang" w:hAnsi="Times New Roman" w:cs="Times New Roman"/>
          <w:sz w:val="28"/>
          <w:szCs w:val="28"/>
        </w:rPr>
        <w:t xml:space="preserve"> инициативны</w:t>
      </w:r>
      <w:r w:rsidR="007701CA">
        <w:rPr>
          <w:rFonts w:ascii="Times New Roman" w:eastAsia="Batang" w:hAnsi="Times New Roman" w:cs="Times New Roman"/>
          <w:sz w:val="28"/>
          <w:szCs w:val="28"/>
        </w:rPr>
        <w:t xml:space="preserve">х </w:t>
      </w:r>
      <w:r w:rsidR="001E190B">
        <w:rPr>
          <w:rFonts w:ascii="Times New Roman" w:eastAsia="Batang" w:hAnsi="Times New Roman" w:cs="Times New Roman"/>
          <w:sz w:val="28"/>
          <w:szCs w:val="28"/>
        </w:rPr>
        <w:t xml:space="preserve">сотрудника  – </w:t>
      </w:r>
      <w:r w:rsidR="001E190B" w:rsidRPr="005B53A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E190B">
        <w:rPr>
          <w:rFonts w:ascii="Times New Roman" w:eastAsia="Batang" w:hAnsi="Times New Roman" w:cs="Times New Roman"/>
          <w:sz w:val="28"/>
          <w:szCs w:val="28"/>
        </w:rPr>
        <w:t>заведующая</w:t>
      </w:r>
      <w:r w:rsidR="001E190B" w:rsidRPr="005B53A9">
        <w:rPr>
          <w:rFonts w:ascii="Times New Roman" w:eastAsia="Batang" w:hAnsi="Times New Roman" w:cs="Times New Roman"/>
          <w:sz w:val="28"/>
          <w:szCs w:val="28"/>
        </w:rPr>
        <w:t xml:space="preserve"> библиотекой О.</w:t>
      </w:r>
      <w:r w:rsidR="001E190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E190B" w:rsidRPr="005B53A9">
        <w:rPr>
          <w:rFonts w:ascii="Times New Roman" w:eastAsia="Batang" w:hAnsi="Times New Roman" w:cs="Times New Roman"/>
          <w:sz w:val="28"/>
          <w:szCs w:val="28"/>
        </w:rPr>
        <w:t>В.</w:t>
      </w:r>
      <w:r w:rsidR="001E190B" w:rsidRPr="001E190B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1E190B" w:rsidRPr="005B53A9">
        <w:rPr>
          <w:rFonts w:ascii="Times New Roman" w:eastAsia="Batang" w:hAnsi="Times New Roman" w:cs="Times New Roman"/>
          <w:sz w:val="28"/>
          <w:szCs w:val="28"/>
        </w:rPr>
        <w:t>Колмыченко</w:t>
      </w:r>
      <w:proofErr w:type="spellEnd"/>
      <w:r w:rsidR="001E190B" w:rsidRPr="005B53A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E190B">
        <w:rPr>
          <w:rFonts w:ascii="Times New Roman" w:eastAsia="Batang" w:hAnsi="Times New Roman" w:cs="Times New Roman"/>
          <w:sz w:val="28"/>
          <w:szCs w:val="28"/>
        </w:rPr>
        <w:t>и библиотекарь</w:t>
      </w:r>
      <w:r w:rsidR="001E190B" w:rsidRPr="005B53A9">
        <w:rPr>
          <w:rFonts w:ascii="Times New Roman" w:eastAsia="Batang" w:hAnsi="Times New Roman" w:cs="Times New Roman"/>
          <w:sz w:val="28"/>
          <w:szCs w:val="28"/>
        </w:rPr>
        <w:t xml:space="preserve"> Г.</w:t>
      </w:r>
      <w:r w:rsidR="001E190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E190B" w:rsidRPr="005B53A9">
        <w:rPr>
          <w:rFonts w:ascii="Times New Roman" w:eastAsia="Batang" w:hAnsi="Times New Roman" w:cs="Times New Roman"/>
          <w:sz w:val="28"/>
          <w:szCs w:val="28"/>
        </w:rPr>
        <w:t>Б. Савина</w:t>
      </w:r>
      <w:r w:rsidR="001E190B">
        <w:rPr>
          <w:rFonts w:ascii="Times New Roman" w:eastAsia="Batang" w:hAnsi="Times New Roman" w:cs="Times New Roman"/>
          <w:sz w:val="28"/>
          <w:szCs w:val="28"/>
        </w:rPr>
        <w:t xml:space="preserve">, которые имеют высшее </w:t>
      </w:r>
      <w:proofErr w:type="spellStart"/>
      <w:proofErr w:type="gramStart"/>
      <w:r w:rsidR="001E190B">
        <w:rPr>
          <w:rFonts w:ascii="Times New Roman" w:eastAsia="Batang" w:hAnsi="Times New Roman" w:cs="Times New Roman"/>
          <w:sz w:val="28"/>
          <w:szCs w:val="28"/>
        </w:rPr>
        <w:t>библио</w:t>
      </w:r>
      <w:r w:rsidR="005724DA">
        <w:rPr>
          <w:rFonts w:ascii="Times New Roman" w:eastAsia="Batang" w:hAnsi="Times New Roman" w:cs="Times New Roman"/>
          <w:sz w:val="28"/>
          <w:szCs w:val="28"/>
        </w:rPr>
        <w:t>-</w:t>
      </w:r>
      <w:r w:rsidR="001E190B">
        <w:rPr>
          <w:rFonts w:ascii="Times New Roman" w:eastAsia="Batang" w:hAnsi="Times New Roman" w:cs="Times New Roman"/>
          <w:sz w:val="28"/>
          <w:szCs w:val="28"/>
        </w:rPr>
        <w:t>течное</w:t>
      </w:r>
      <w:proofErr w:type="spellEnd"/>
      <w:proofErr w:type="gramEnd"/>
      <w:r w:rsidR="001E190B">
        <w:rPr>
          <w:rFonts w:ascii="Times New Roman" w:eastAsia="Batang" w:hAnsi="Times New Roman" w:cs="Times New Roman"/>
          <w:sz w:val="28"/>
          <w:szCs w:val="28"/>
        </w:rPr>
        <w:t xml:space="preserve"> образование  и стаж</w:t>
      </w:r>
      <w:r w:rsidR="001E190B" w:rsidRPr="005B53A9">
        <w:rPr>
          <w:rFonts w:ascii="Times New Roman" w:eastAsia="Batang" w:hAnsi="Times New Roman" w:cs="Times New Roman"/>
          <w:sz w:val="28"/>
          <w:szCs w:val="28"/>
        </w:rPr>
        <w:t xml:space="preserve"> работы более 30</w:t>
      </w:r>
      <w:r w:rsidR="001E190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D667C">
        <w:rPr>
          <w:rFonts w:ascii="Times New Roman" w:eastAsia="Batang" w:hAnsi="Times New Roman" w:cs="Times New Roman"/>
          <w:sz w:val="28"/>
          <w:szCs w:val="28"/>
        </w:rPr>
        <w:t>лет</w:t>
      </w:r>
      <w:r w:rsidR="001E190B" w:rsidRPr="005B53A9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5B53A9" w:rsidRPr="008D214D" w:rsidRDefault="005B53A9" w:rsidP="000F6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4D">
        <w:rPr>
          <w:rFonts w:ascii="Times New Roman" w:eastAsia="Batang" w:hAnsi="Times New Roman" w:cs="Times New Roman"/>
          <w:b/>
          <w:sz w:val="28"/>
          <w:szCs w:val="28"/>
        </w:rPr>
        <w:t xml:space="preserve">Основными </w:t>
      </w:r>
      <w:r w:rsidR="00047621" w:rsidRPr="008D214D">
        <w:rPr>
          <w:rFonts w:ascii="Times New Roman" w:eastAsia="Batang" w:hAnsi="Times New Roman" w:cs="Times New Roman"/>
          <w:b/>
          <w:sz w:val="28"/>
          <w:szCs w:val="28"/>
        </w:rPr>
        <w:t xml:space="preserve">задачами </w:t>
      </w:r>
      <w:r w:rsidR="005724DA">
        <w:rPr>
          <w:rFonts w:ascii="Times New Roman" w:eastAsia="Batang" w:hAnsi="Times New Roman" w:cs="Times New Roman"/>
          <w:b/>
          <w:sz w:val="28"/>
          <w:szCs w:val="28"/>
        </w:rPr>
        <w:t>библиотеки являю</w:t>
      </w:r>
      <w:r w:rsidRPr="008D214D">
        <w:rPr>
          <w:rFonts w:ascii="Times New Roman" w:eastAsia="Batang" w:hAnsi="Times New Roman" w:cs="Times New Roman"/>
          <w:b/>
          <w:sz w:val="28"/>
          <w:szCs w:val="28"/>
        </w:rPr>
        <w:t>тся</w:t>
      </w:r>
      <w:r w:rsidR="00047621" w:rsidRPr="008D214D">
        <w:rPr>
          <w:rFonts w:ascii="Times New Roman" w:eastAsia="Batang" w:hAnsi="Times New Roman" w:cs="Times New Roman"/>
          <w:b/>
          <w:sz w:val="28"/>
          <w:szCs w:val="28"/>
        </w:rPr>
        <w:t>:</w:t>
      </w:r>
    </w:p>
    <w:p w:rsidR="00B32D50" w:rsidRPr="00B32D50" w:rsidRDefault="00B32D50" w:rsidP="000F62AB">
      <w:pPr>
        <w:pStyle w:val="ae"/>
        <w:ind w:firstLine="709"/>
        <w:jc w:val="both"/>
        <w:rPr>
          <w:color w:val="auto"/>
          <w:sz w:val="28"/>
          <w:szCs w:val="28"/>
        </w:rPr>
      </w:pPr>
      <w:r w:rsidRPr="00B32D50">
        <w:rPr>
          <w:color w:val="auto"/>
          <w:sz w:val="28"/>
          <w:szCs w:val="28"/>
        </w:rPr>
        <w:t xml:space="preserve">обеспечение возможности широкого доступа к информации всем социальным группам населения, в том числе </w:t>
      </w:r>
      <w:r>
        <w:rPr>
          <w:color w:val="auto"/>
          <w:sz w:val="28"/>
          <w:szCs w:val="28"/>
        </w:rPr>
        <w:t>социально незащищённым</w:t>
      </w:r>
      <w:r w:rsidRPr="00B32D50">
        <w:rPr>
          <w:color w:val="auto"/>
          <w:sz w:val="28"/>
          <w:szCs w:val="28"/>
        </w:rPr>
        <w:t xml:space="preserve"> граждан</w:t>
      </w:r>
      <w:r>
        <w:rPr>
          <w:color w:val="auto"/>
          <w:sz w:val="28"/>
          <w:szCs w:val="28"/>
        </w:rPr>
        <w:t>ам,</w:t>
      </w:r>
      <w:r w:rsidRPr="00B32D50">
        <w:rPr>
          <w:color w:val="auto"/>
          <w:sz w:val="28"/>
          <w:szCs w:val="28"/>
        </w:rPr>
        <w:t xml:space="preserve"> средствами библиотечного обслуживания;</w:t>
      </w:r>
    </w:p>
    <w:p w:rsidR="00882AE7" w:rsidRDefault="00882AE7" w:rsidP="000F62AB">
      <w:pPr>
        <w:pStyle w:val="ae"/>
        <w:ind w:firstLine="709"/>
        <w:jc w:val="both"/>
        <w:rPr>
          <w:sz w:val="28"/>
          <w:szCs w:val="28"/>
        </w:rPr>
      </w:pPr>
      <w:r w:rsidRPr="00882AE7">
        <w:rPr>
          <w:sz w:val="28"/>
          <w:szCs w:val="28"/>
        </w:rPr>
        <w:t>выполнение основных контрольных показателей</w:t>
      </w:r>
      <w:r>
        <w:rPr>
          <w:sz w:val="28"/>
          <w:szCs w:val="28"/>
        </w:rPr>
        <w:t>, привлечение</w:t>
      </w:r>
      <w:r w:rsidRPr="00576260">
        <w:rPr>
          <w:sz w:val="28"/>
          <w:szCs w:val="28"/>
        </w:rPr>
        <w:t xml:space="preserve"> в  </w:t>
      </w:r>
      <w:proofErr w:type="spellStart"/>
      <w:proofErr w:type="gramStart"/>
      <w:r w:rsidRPr="00576260">
        <w:rPr>
          <w:sz w:val="28"/>
          <w:szCs w:val="28"/>
        </w:rPr>
        <w:t>библио</w:t>
      </w:r>
      <w:r w:rsidR="000F62AB">
        <w:rPr>
          <w:sz w:val="28"/>
          <w:szCs w:val="28"/>
        </w:rPr>
        <w:t>-</w:t>
      </w:r>
      <w:r w:rsidRPr="00576260">
        <w:rPr>
          <w:sz w:val="28"/>
          <w:szCs w:val="28"/>
        </w:rPr>
        <w:t>теку</w:t>
      </w:r>
      <w:proofErr w:type="spellEnd"/>
      <w:proofErr w:type="gramEnd"/>
      <w:r w:rsidRPr="00576260">
        <w:rPr>
          <w:sz w:val="28"/>
          <w:szCs w:val="28"/>
        </w:rPr>
        <w:t xml:space="preserve"> новых читателей;</w:t>
      </w:r>
    </w:p>
    <w:p w:rsidR="00B4250F" w:rsidRDefault="00B4250F" w:rsidP="000F62AB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традиционных и освоение новых библиотечных технологий</w:t>
      </w:r>
      <w:r w:rsidRPr="00576260">
        <w:rPr>
          <w:sz w:val="28"/>
          <w:szCs w:val="28"/>
        </w:rPr>
        <w:t xml:space="preserve"> для качес</w:t>
      </w:r>
      <w:r>
        <w:rPr>
          <w:sz w:val="28"/>
          <w:szCs w:val="28"/>
        </w:rPr>
        <w:t>твенного обслуживания читателей;</w:t>
      </w:r>
    </w:p>
    <w:p w:rsidR="00047621" w:rsidRPr="0088426A" w:rsidRDefault="00CF6E69" w:rsidP="0004762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</w:t>
      </w:r>
      <w:r w:rsidR="00047621" w:rsidRPr="0088426A">
        <w:rPr>
          <w:sz w:val="28"/>
          <w:szCs w:val="28"/>
        </w:rPr>
        <w:t xml:space="preserve"> читателей к чтению исто</w:t>
      </w:r>
      <w:r>
        <w:rPr>
          <w:sz w:val="28"/>
          <w:szCs w:val="28"/>
        </w:rPr>
        <w:t>рической литературы, воспитание</w:t>
      </w:r>
      <w:r w:rsidR="000F62AB">
        <w:rPr>
          <w:sz w:val="28"/>
          <w:szCs w:val="28"/>
        </w:rPr>
        <w:t xml:space="preserve"> у них </w:t>
      </w:r>
      <w:r w:rsidR="00A455B6" w:rsidRPr="0088426A">
        <w:rPr>
          <w:sz w:val="28"/>
          <w:szCs w:val="28"/>
        </w:rPr>
        <w:t>патриоти</w:t>
      </w:r>
      <w:r w:rsidR="00A455B6">
        <w:rPr>
          <w:sz w:val="28"/>
          <w:szCs w:val="28"/>
        </w:rPr>
        <w:t>ческих чувств</w:t>
      </w:r>
      <w:r w:rsidR="00A455B6" w:rsidRPr="0088426A">
        <w:rPr>
          <w:sz w:val="28"/>
          <w:szCs w:val="28"/>
        </w:rPr>
        <w:t xml:space="preserve"> </w:t>
      </w:r>
      <w:r w:rsidR="00A455B6">
        <w:rPr>
          <w:sz w:val="28"/>
          <w:szCs w:val="28"/>
        </w:rPr>
        <w:t xml:space="preserve">и </w:t>
      </w:r>
      <w:r w:rsidR="00047621" w:rsidRPr="0088426A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="00E17968">
        <w:rPr>
          <w:sz w:val="28"/>
          <w:szCs w:val="28"/>
        </w:rPr>
        <w:t xml:space="preserve"> к истории </w:t>
      </w:r>
      <w:r w:rsidR="00A455B6">
        <w:rPr>
          <w:sz w:val="28"/>
          <w:szCs w:val="28"/>
        </w:rPr>
        <w:t>своей малой Родины</w:t>
      </w:r>
      <w:r w:rsidR="00047621" w:rsidRPr="0088426A">
        <w:rPr>
          <w:sz w:val="28"/>
          <w:szCs w:val="28"/>
        </w:rPr>
        <w:t>;</w:t>
      </w:r>
    </w:p>
    <w:p w:rsidR="00047621" w:rsidRDefault="00B96452" w:rsidP="0004762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</w:t>
      </w:r>
      <w:r w:rsidR="00047621" w:rsidRPr="00576260">
        <w:rPr>
          <w:sz w:val="28"/>
          <w:szCs w:val="28"/>
        </w:rPr>
        <w:t>читателей к чтению классической отечественной и зарубежной литературы,</w:t>
      </w:r>
      <w:r w:rsidR="00047621">
        <w:rPr>
          <w:sz w:val="28"/>
          <w:szCs w:val="28"/>
        </w:rPr>
        <w:t xml:space="preserve"> </w:t>
      </w:r>
      <w:r w:rsidR="00047621" w:rsidRPr="00576260">
        <w:rPr>
          <w:sz w:val="28"/>
          <w:szCs w:val="28"/>
        </w:rPr>
        <w:t>к произведениям современных авторов;</w:t>
      </w:r>
    </w:p>
    <w:p w:rsidR="00792C1E" w:rsidRDefault="00792C1E" w:rsidP="00792C1E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</w:t>
      </w:r>
      <w:r w:rsidR="0062245F">
        <w:rPr>
          <w:sz w:val="28"/>
          <w:szCs w:val="28"/>
        </w:rPr>
        <w:t xml:space="preserve">читателей к чтению правовой, </w:t>
      </w:r>
      <w:r w:rsidR="00B31992">
        <w:rPr>
          <w:sz w:val="28"/>
          <w:szCs w:val="28"/>
        </w:rPr>
        <w:t>духовно-</w:t>
      </w:r>
      <w:r w:rsidRPr="00576260">
        <w:rPr>
          <w:sz w:val="28"/>
          <w:szCs w:val="28"/>
        </w:rPr>
        <w:t>нр</w:t>
      </w:r>
      <w:r w:rsidR="00E816B3">
        <w:rPr>
          <w:sz w:val="28"/>
          <w:szCs w:val="28"/>
        </w:rPr>
        <w:t>авственной литературы, воспитание</w:t>
      </w:r>
      <w:r w:rsidR="007F45A2">
        <w:rPr>
          <w:sz w:val="28"/>
          <w:szCs w:val="28"/>
        </w:rPr>
        <w:t xml:space="preserve"> культуры</w:t>
      </w:r>
      <w:r w:rsidRPr="00576260">
        <w:rPr>
          <w:sz w:val="28"/>
          <w:szCs w:val="28"/>
        </w:rPr>
        <w:t xml:space="preserve"> общения;</w:t>
      </w:r>
    </w:p>
    <w:p w:rsidR="00E816B3" w:rsidRPr="00576260" w:rsidRDefault="0062245F" w:rsidP="00E816B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формировании у читателей </w:t>
      </w:r>
      <w:r w:rsidR="00E816B3">
        <w:rPr>
          <w:sz w:val="28"/>
          <w:szCs w:val="28"/>
        </w:rPr>
        <w:t>активной гуманной позиции</w:t>
      </w:r>
      <w:r w:rsidR="00E816B3" w:rsidRPr="00576260">
        <w:rPr>
          <w:sz w:val="28"/>
          <w:szCs w:val="28"/>
        </w:rPr>
        <w:t xml:space="preserve"> по отношению к природе;</w:t>
      </w:r>
    </w:p>
    <w:p w:rsidR="007F45A2" w:rsidRPr="007F45A2" w:rsidRDefault="007F45A2" w:rsidP="00047621">
      <w:pPr>
        <w:pStyle w:val="ae"/>
        <w:ind w:firstLine="709"/>
        <w:jc w:val="both"/>
        <w:rPr>
          <w:rStyle w:val="headnewsmall1"/>
          <w:rFonts w:ascii="Times New Roman" w:hAnsi="Times New Roman" w:cs="Times New Roman"/>
          <w:color w:val="auto"/>
          <w:sz w:val="28"/>
          <w:szCs w:val="28"/>
        </w:rPr>
      </w:pPr>
      <w:r w:rsidRPr="007F45A2">
        <w:rPr>
          <w:rStyle w:val="headnewsmall1"/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организация досуга жителей посредством работы </w:t>
      </w:r>
      <w:r w:rsidR="000030F8" w:rsidRPr="007F45A2">
        <w:rPr>
          <w:rStyle w:val="headnewsmal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F45A2">
        <w:rPr>
          <w:color w:val="auto"/>
          <w:sz w:val="28"/>
          <w:szCs w:val="28"/>
        </w:rPr>
        <w:t>клубов по интересам</w:t>
      </w:r>
      <w:r w:rsidR="00693D1C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047621" w:rsidRPr="00CE1364" w:rsidRDefault="00B4250F" w:rsidP="0004762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047621" w:rsidRPr="00CE1364">
        <w:rPr>
          <w:sz w:val="28"/>
          <w:szCs w:val="28"/>
        </w:rPr>
        <w:t>опыт</w:t>
      </w:r>
      <w:r>
        <w:rPr>
          <w:sz w:val="28"/>
          <w:szCs w:val="28"/>
        </w:rPr>
        <w:t>а</w:t>
      </w:r>
      <w:r w:rsidR="00047621" w:rsidRPr="00CE1364">
        <w:rPr>
          <w:sz w:val="28"/>
          <w:szCs w:val="28"/>
        </w:rPr>
        <w:t xml:space="preserve"> </w:t>
      </w:r>
      <w:r w:rsidR="00693D1C">
        <w:rPr>
          <w:sz w:val="28"/>
          <w:szCs w:val="28"/>
        </w:rPr>
        <w:t xml:space="preserve">работы других библиотек для </w:t>
      </w:r>
      <w:r w:rsidR="00B32D50">
        <w:rPr>
          <w:sz w:val="28"/>
          <w:szCs w:val="28"/>
        </w:rPr>
        <w:t xml:space="preserve">внедрения в практику    </w:t>
      </w:r>
      <w:r w:rsidR="00047621" w:rsidRPr="00CE1364">
        <w:rPr>
          <w:sz w:val="28"/>
          <w:szCs w:val="28"/>
        </w:rPr>
        <w:t>наиболее интересных форм библиотечных услуг;</w:t>
      </w:r>
    </w:p>
    <w:p w:rsidR="00061063" w:rsidRPr="00F53451" w:rsidRDefault="00F53451" w:rsidP="00061063">
      <w:pPr>
        <w:pStyle w:val="ae"/>
        <w:ind w:firstLine="709"/>
        <w:jc w:val="both"/>
        <w:rPr>
          <w:color w:val="auto"/>
          <w:sz w:val="28"/>
          <w:szCs w:val="28"/>
        </w:rPr>
      </w:pPr>
      <w:r w:rsidRPr="00F53451">
        <w:rPr>
          <w:color w:val="auto"/>
          <w:sz w:val="28"/>
          <w:szCs w:val="28"/>
        </w:rPr>
        <w:t xml:space="preserve">создание и поддержание </w:t>
      </w:r>
      <w:r w:rsidRPr="00F53451">
        <w:rPr>
          <w:bCs/>
          <w:color w:val="auto"/>
          <w:sz w:val="28"/>
          <w:szCs w:val="28"/>
        </w:rPr>
        <w:t>в</w:t>
      </w:r>
      <w:r w:rsidRPr="00F53451">
        <w:rPr>
          <w:color w:val="auto"/>
          <w:sz w:val="28"/>
          <w:szCs w:val="28"/>
        </w:rPr>
        <w:t xml:space="preserve"> </w:t>
      </w:r>
      <w:r w:rsidRPr="00F53451">
        <w:rPr>
          <w:bCs/>
          <w:color w:val="auto"/>
          <w:sz w:val="28"/>
          <w:szCs w:val="28"/>
        </w:rPr>
        <w:t>библиотеке</w:t>
      </w:r>
      <w:r w:rsidRPr="00F53451">
        <w:rPr>
          <w:color w:val="auto"/>
          <w:sz w:val="28"/>
          <w:szCs w:val="28"/>
        </w:rPr>
        <w:t xml:space="preserve"> </w:t>
      </w:r>
      <w:r w:rsidRPr="00F53451">
        <w:rPr>
          <w:bCs/>
          <w:color w:val="auto"/>
          <w:sz w:val="28"/>
          <w:szCs w:val="28"/>
        </w:rPr>
        <w:t>комфортных</w:t>
      </w:r>
      <w:r w:rsidRPr="00F53451">
        <w:rPr>
          <w:color w:val="auto"/>
          <w:sz w:val="28"/>
          <w:szCs w:val="28"/>
        </w:rPr>
        <w:t xml:space="preserve"> </w:t>
      </w:r>
      <w:r w:rsidRPr="00F53451">
        <w:rPr>
          <w:bCs/>
          <w:color w:val="auto"/>
          <w:sz w:val="28"/>
          <w:szCs w:val="28"/>
        </w:rPr>
        <w:t>условий</w:t>
      </w:r>
      <w:r w:rsidRPr="00F53451">
        <w:rPr>
          <w:color w:val="auto"/>
          <w:sz w:val="28"/>
          <w:szCs w:val="28"/>
        </w:rPr>
        <w:t xml:space="preserve"> </w:t>
      </w:r>
      <w:r w:rsidRPr="00F53451">
        <w:rPr>
          <w:bCs/>
          <w:color w:val="auto"/>
          <w:sz w:val="28"/>
          <w:szCs w:val="28"/>
        </w:rPr>
        <w:t>для</w:t>
      </w:r>
      <w:r w:rsidRPr="00F53451">
        <w:rPr>
          <w:color w:val="auto"/>
          <w:sz w:val="28"/>
          <w:szCs w:val="28"/>
        </w:rPr>
        <w:t xml:space="preserve"> работы </w:t>
      </w:r>
      <w:r w:rsidRPr="00F53451">
        <w:rPr>
          <w:bCs/>
          <w:color w:val="auto"/>
          <w:sz w:val="28"/>
          <w:szCs w:val="28"/>
        </w:rPr>
        <w:t>читателей;</w:t>
      </w:r>
    </w:p>
    <w:p w:rsidR="007F45A2" w:rsidRDefault="00F53451" w:rsidP="007F45A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B32D50">
        <w:rPr>
          <w:sz w:val="28"/>
          <w:szCs w:val="28"/>
        </w:rPr>
        <w:t xml:space="preserve">в местном сообществе </w:t>
      </w:r>
      <w:r w:rsidR="000F16CF">
        <w:rPr>
          <w:sz w:val="28"/>
          <w:szCs w:val="28"/>
        </w:rPr>
        <w:t xml:space="preserve">рекламы </w:t>
      </w:r>
      <w:r w:rsidR="00B4250F">
        <w:rPr>
          <w:sz w:val="28"/>
          <w:szCs w:val="28"/>
        </w:rPr>
        <w:t>проводимых мероприятий</w:t>
      </w:r>
      <w:r w:rsidR="008C2D09">
        <w:rPr>
          <w:sz w:val="28"/>
          <w:szCs w:val="28"/>
        </w:rPr>
        <w:t>, ф</w:t>
      </w:r>
      <w:r w:rsidR="00B4250F">
        <w:rPr>
          <w:sz w:val="28"/>
          <w:szCs w:val="28"/>
        </w:rPr>
        <w:t>онда библиотеки</w:t>
      </w:r>
      <w:r>
        <w:rPr>
          <w:sz w:val="28"/>
          <w:szCs w:val="28"/>
        </w:rPr>
        <w:t xml:space="preserve"> </w:t>
      </w:r>
      <w:r w:rsidR="00B32D50">
        <w:rPr>
          <w:sz w:val="28"/>
          <w:szCs w:val="28"/>
        </w:rPr>
        <w:t>и предоставляемых услуг</w:t>
      </w:r>
      <w:r w:rsidR="00B4250F">
        <w:rPr>
          <w:sz w:val="28"/>
          <w:szCs w:val="28"/>
        </w:rPr>
        <w:t>.</w:t>
      </w:r>
      <w:r w:rsidR="007F45A2" w:rsidRPr="0088426A">
        <w:rPr>
          <w:sz w:val="28"/>
          <w:szCs w:val="28"/>
        </w:rPr>
        <w:t xml:space="preserve"> </w:t>
      </w:r>
    </w:p>
    <w:p w:rsidR="00A20DF5" w:rsidRDefault="00A20DF5" w:rsidP="00A20DF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Структуру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Казгулакской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сельской библиотеки составляют </w:t>
      </w:r>
      <w:r w:rsidRPr="005B53A9">
        <w:rPr>
          <w:rFonts w:ascii="Times New Roman" w:eastAsia="Batang" w:hAnsi="Times New Roman" w:cs="Times New Roman"/>
          <w:sz w:val="28"/>
          <w:szCs w:val="28"/>
        </w:rPr>
        <w:t>детский и взрослый абонемент</w:t>
      </w:r>
      <w:r w:rsidR="00EF1426">
        <w:rPr>
          <w:rFonts w:ascii="Times New Roman" w:eastAsia="Batang" w:hAnsi="Times New Roman" w:cs="Times New Roman"/>
          <w:sz w:val="28"/>
          <w:szCs w:val="28"/>
        </w:rPr>
        <w:t>ы</w:t>
      </w:r>
      <w:r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5B53A9">
        <w:rPr>
          <w:rFonts w:ascii="Times New Roman" w:eastAsia="Batang" w:hAnsi="Times New Roman" w:cs="Times New Roman"/>
          <w:sz w:val="28"/>
          <w:szCs w:val="28"/>
        </w:rPr>
        <w:t>читальный зал</w:t>
      </w:r>
      <w:r>
        <w:rPr>
          <w:rFonts w:ascii="Times New Roman" w:eastAsia="Batang" w:hAnsi="Times New Roman" w:cs="Times New Roman"/>
          <w:sz w:val="28"/>
          <w:szCs w:val="28"/>
        </w:rPr>
        <w:t xml:space="preserve">, располагающий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медиафондом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Batang" w:hAnsi="Times New Roman" w:cs="Times New Roman"/>
          <w:sz w:val="28"/>
          <w:szCs w:val="28"/>
        </w:rPr>
        <w:t>компью</w:t>
      </w:r>
      <w:r w:rsidR="00EF1426">
        <w:rPr>
          <w:rFonts w:ascii="Times New Roman" w:eastAsia="Batang" w:hAnsi="Times New Roman" w:cs="Times New Roman"/>
          <w:sz w:val="28"/>
          <w:szCs w:val="28"/>
        </w:rPr>
        <w:t>-</w:t>
      </w:r>
      <w:r>
        <w:rPr>
          <w:rFonts w:ascii="Times New Roman" w:eastAsia="Batang" w:hAnsi="Times New Roman" w:cs="Times New Roman"/>
          <w:sz w:val="28"/>
          <w:szCs w:val="28"/>
        </w:rPr>
        <w:t>терной</w:t>
      </w:r>
      <w:proofErr w:type="spellEnd"/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зоной и информационно-библиографической службой, а также книгохранилище.</w:t>
      </w:r>
    </w:p>
    <w:p w:rsidR="005B53A9" w:rsidRDefault="00BF68A1" w:rsidP="00E67587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67587">
        <w:rPr>
          <w:sz w:val="28"/>
          <w:szCs w:val="28"/>
        </w:rPr>
        <w:t>иблиотека ежегодно стабильно выполняет</w:t>
      </w:r>
      <w:r w:rsidR="005B53A9">
        <w:rPr>
          <w:sz w:val="28"/>
          <w:szCs w:val="28"/>
        </w:rPr>
        <w:t xml:space="preserve"> все</w:t>
      </w:r>
      <w:r w:rsidR="00E67587">
        <w:rPr>
          <w:sz w:val="28"/>
          <w:szCs w:val="28"/>
        </w:rPr>
        <w:t xml:space="preserve"> </w:t>
      </w:r>
      <w:r w:rsidR="005B53A9">
        <w:rPr>
          <w:sz w:val="28"/>
          <w:szCs w:val="28"/>
        </w:rPr>
        <w:t>плановые показатели, планомерно совершенствуется и развивается.</w:t>
      </w:r>
      <w:r w:rsidR="00E67587">
        <w:rPr>
          <w:sz w:val="28"/>
          <w:szCs w:val="28"/>
        </w:rPr>
        <w:t xml:space="preserve"> </w:t>
      </w:r>
      <w:r w:rsidR="005B53A9">
        <w:rPr>
          <w:sz w:val="28"/>
          <w:szCs w:val="28"/>
        </w:rPr>
        <w:t xml:space="preserve">Процент охвата населения </w:t>
      </w:r>
      <w:r w:rsidR="003D15BE">
        <w:rPr>
          <w:sz w:val="28"/>
          <w:szCs w:val="28"/>
        </w:rPr>
        <w:lastRenderedPageBreak/>
        <w:t xml:space="preserve">библиотечным обслуживанием </w:t>
      </w:r>
      <w:r w:rsidR="004B440D">
        <w:rPr>
          <w:sz w:val="28"/>
          <w:szCs w:val="28"/>
        </w:rPr>
        <w:t xml:space="preserve">в </w:t>
      </w:r>
      <w:r w:rsidR="003D15BE">
        <w:rPr>
          <w:sz w:val="28"/>
          <w:szCs w:val="28"/>
        </w:rPr>
        <w:t>2014 году составил 72,2%. Ч</w:t>
      </w:r>
      <w:r w:rsidR="005B53A9">
        <w:rPr>
          <w:sz w:val="28"/>
          <w:szCs w:val="28"/>
        </w:rPr>
        <w:t xml:space="preserve">итаемость </w:t>
      </w:r>
      <w:r w:rsidR="003D15BE">
        <w:rPr>
          <w:sz w:val="28"/>
          <w:szCs w:val="28"/>
        </w:rPr>
        <w:t xml:space="preserve"> была равна 24,</w:t>
      </w:r>
      <w:r w:rsidR="005B53A9">
        <w:rPr>
          <w:sz w:val="28"/>
          <w:szCs w:val="28"/>
        </w:rPr>
        <w:t xml:space="preserve">4, </w:t>
      </w:r>
      <w:r w:rsidR="004B440D">
        <w:rPr>
          <w:sz w:val="28"/>
          <w:szCs w:val="28"/>
        </w:rPr>
        <w:t xml:space="preserve">а </w:t>
      </w:r>
      <w:r w:rsidR="005B53A9">
        <w:rPr>
          <w:sz w:val="28"/>
          <w:szCs w:val="28"/>
        </w:rPr>
        <w:t>посещаемость</w:t>
      </w:r>
      <w:r w:rsidR="001C5F59">
        <w:rPr>
          <w:sz w:val="28"/>
          <w:szCs w:val="28"/>
        </w:rPr>
        <w:t xml:space="preserve"> – 12,</w:t>
      </w:r>
      <w:r w:rsidR="005B53A9">
        <w:rPr>
          <w:sz w:val="28"/>
          <w:szCs w:val="28"/>
        </w:rPr>
        <w:t xml:space="preserve">1. </w:t>
      </w:r>
    </w:p>
    <w:p w:rsidR="005B53A9" w:rsidRDefault="0073691D" w:rsidP="00E67587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63A5">
        <w:rPr>
          <w:sz w:val="28"/>
          <w:szCs w:val="28"/>
        </w:rPr>
        <w:t xml:space="preserve">приведенной </w:t>
      </w:r>
      <w:r w:rsidR="005B53A9">
        <w:rPr>
          <w:sz w:val="28"/>
          <w:szCs w:val="28"/>
        </w:rPr>
        <w:t>таб</w:t>
      </w:r>
      <w:r w:rsidR="003F6A2F">
        <w:rPr>
          <w:sz w:val="28"/>
          <w:szCs w:val="28"/>
        </w:rPr>
        <w:t xml:space="preserve">лице отражена </w:t>
      </w:r>
      <w:r w:rsidR="003F6A2F" w:rsidRPr="00BB79A1">
        <w:rPr>
          <w:b/>
          <w:sz w:val="28"/>
          <w:szCs w:val="28"/>
        </w:rPr>
        <w:t xml:space="preserve">динамика </w:t>
      </w:r>
      <w:r w:rsidR="005B53A9" w:rsidRPr="00BB79A1">
        <w:rPr>
          <w:b/>
          <w:sz w:val="28"/>
          <w:szCs w:val="28"/>
        </w:rPr>
        <w:t>основных показателей</w:t>
      </w:r>
      <w:r w:rsidR="005B53A9">
        <w:rPr>
          <w:sz w:val="28"/>
          <w:szCs w:val="28"/>
        </w:rPr>
        <w:t xml:space="preserve"> </w:t>
      </w:r>
      <w:r w:rsidR="005B53A9" w:rsidRPr="00BB79A1">
        <w:rPr>
          <w:b/>
          <w:sz w:val="28"/>
          <w:szCs w:val="28"/>
        </w:rPr>
        <w:t>деятельности библиотеки</w:t>
      </w:r>
      <w:r w:rsidR="005B53A9">
        <w:rPr>
          <w:sz w:val="28"/>
          <w:szCs w:val="28"/>
        </w:rPr>
        <w:t xml:space="preserve"> за последние три года. </w:t>
      </w:r>
    </w:p>
    <w:p w:rsidR="005B53A9" w:rsidRDefault="005B53A9" w:rsidP="005B53A9">
      <w:pPr>
        <w:pStyle w:val="ae"/>
        <w:jc w:val="both"/>
        <w:rPr>
          <w:sz w:val="28"/>
          <w:szCs w:val="28"/>
        </w:rPr>
      </w:pPr>
    </w:p>
    <w:tbl>
      <w:tblPr>
        <w:tblStyle w:val="af9"/>
        <w:tblW w:w="0" w:type="auto"/>
        <w:jc w:val="center"/>
        <w:tblLook w:val="04A0"/>
      </w:tblPr>
      <w:tblGrid>
        <w:gridCol w:w="3173"/>
        <w:gridCol w:w="1843"/>
        <w:gridCol w:w="2126"/>
        <w:gridCol w:w="2038"/>
      </w:tblGrid>
      <w:tr w:rsidR="005B53A9" w:rsidRPr="00F977E8" w:rsidTr="00F977E8">
        <w:trPr>
          <w:jc w:val="center"/>
        </w:trPr>
        <w:tc>
          <w:tcPr>
            <w:tcW w:w="3173" w:type="dxa"/>
          </w:tcPr>
          <w:p w:rsidR="005B53A9" w:rsidRPr="00F977E8" w:rsidRDefault="00F977E8" w:rsidP="00F9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5B53A9" w:rsidRPr="00F977E8" w:rsidRDefault="005B53A9" w:rsidP="005B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8"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  <w:r w:rsidR="00350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B53A9" w:rsidRPr="00F977E8" w:rsidRDefault="00350D75" w:rsidP="005B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038" w:type="dxa"/>
          </w:tcPr>
          <w:p w:rsidR="005B53A9" w:rsidRPr="00F977E8" w:rsidRDefault="00350D75" w:rsidP="005B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5B53A9" w:rsidRPr="00F977E8" w:rsidTr="00F977E8">
        <w:trPr>
          <w:jc w:val="center"/>
        </w:trPr>
        <w:tc>
          <w:tcPr>
            <w:tcW w:w="3173" w:type="dxa"/>
          </w:tcPr>
          <w:p w:rsidR="005B53A9" w:rsidRPr="00F977E8" w:rsidRDefault="00F977E8" w:rsidP="005B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</w:t>
            </w:r>
          </w:p>
        </w:tc>
        <w:tc>
          <w:tcPr>
            <w:tcW w:w="1843" w:type="dxa"/>
          </w:tcPr>
          <w:p w:rsidR="005B53A9" w:rsidRPr="00F977E8" w:rsidRDefault="005B53A9" w:rsidP="005B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8">
              <w:rPr>
                <w:rFonts w:ascii="Times New Roman" w:hAnsi="Times New Roman" w:cs="Times New Roman"/>
                <w:sz w:val="28"/>
                <w:szCs w:val="28"/>
              </w:rPr>
              <w:t>1445</w:t>
            </w:r>
          </w:p>
        </w:tc>
        <w:tc>
          <w:tcPr>
            <w:tcW w:w="2126" w:type="dxa"/>
          </w:tcPr>
          <w:p w:rsidR="005B53A9" w:rsidRPr="00F977E8" w:rsidRDefault="005B53A9" w:rsidP="005B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8">
              <w:rPr>
                <w:rFonts w:ascii="Times New Roman" w:hAnsi="Times New Roman" w:cs="Times New Roman"/>
                <w:sz w:val="28"/>
                <w:szCs w:val="28"/>
              </w:rPr>
              <w:t>1446</w:t>
            </w:r>
          </w:p>
        </w:tc>
        <w:tc>
          <w:tcPr>
            <w:tcW w:w="2038" w:type="dxa"/>
          </w:tcPr>
          <w:p w:rsidR="005B53A9" w:rsidRPr="00F977E8" w:rsidRDefault="005B53A9" w:rsidP="005B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8">
              <w:rPr>
                <w:rFonts w:ascii="Times New Roman" w:hAnsi="Times New Roman" w:cs="Times New Roman"/>
                <w:sz w:val="28"/>
                <w:szCs w:val="28"/>
              </w:rPr>
              <w:t>1446</w:t>
            </w:r>
          </w:p>
        </w:tc>
      </w:tr>
      <w:tr w:rsidR="005B53A9" w:rsidRPr="00F977E8" w:rsidTr="00F977E8">
        <w:trPr>
          <w:jc w:val="center"/>
        </w:trPr>
        <w:tc>
          <w:tcPr>
            <w:tcW w:w="3173" w:type="dxa"/>
          </w:tcPr>
          <w:p w:rsidR="005B53A9" w:rsidRPr="00F977E8" w:rsidRDefault="00F977E8" w:rsidP="005B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843" w:type="dxa"/>
          </w:tcPr>
          <w:p w:rsidR="005B53A9" w:rsidRPr="00F977E8" w:rsidRDefault="005B53A9" w:rsidP="005B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8">
              <w:rPr>
                <w:rFonts w:ascii="Times New Roman" w:hAnsi="Times New Roman" w:cs="Times New Roman"/>
                <w:sz w:val="28"/>
                <w:szCs w:val="28"/>
              </w:rPr>
              <w:t>17400</w:t>
            </w:r>
          </w:p>
        </w:tc>
        <w:tc>
          <w:tcPr>
            <w:tcW w:w="2126" w:type="dxa"/>
          </w:tcPr>
          <w:p w:rsidR="005B53A9" w:rsidRPr="00F977E8" w:rsidRDefault="005B53A9" w:rsidP="005B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8"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</w:p>
        </w:tc>
        <w:tc>
          <w:tcPr>
            <w:tcW w:w="2038" w:type="dxa"/>
          </w:tcPr>
          <w:p w:rsidR="005B53A9" w:rsidRPr="00F977E8" w:rsidRDefault="005B53A9" w:rsidP="005B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8">
              <w:rPr>
                <w:rFonts w:ascii="Times New Roman" w:hAnsi="Times New Roman" w:cs="Times New Roman"/>
                <w:sz w:val="28"/>
                <w:szCs w:val="28"/>
              </w:rPr>
              <w:t>17503</w:t>
            </w:r>
          </w:p>
        </w:tc>
      </w:tr>
      <w:tr w:rsidR="005B53A9" w:rsidRPr="00F977E8" w:rsidTr="00F977E8">
        <w:trPr>
          <w:jc w:val="center"/>
        </w:trPr>
        <w:tc>
          <w:tcPr>
            <w:tcW w:w="3173" w:type="dxa"/>
          </w:tcPr>
          <w:p w:rsidR="005B53A9" w:rsidRPr="00F977E8" w:rsidRDefault="00F977E8" w:rsidP="005B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</w:t>
            </w:r>
          </w:p>
        </w:tc>
        <w:tc>
          <w:tcPr>
            <w:tcW w:w="1843" w:type="dxa"/>
          </w:tcPr>
          <w:p w:rsidR="005B53A9" w:rsidRPr="00F977E8" w:rsidRDefault="005B53A9" w:rsidP="005B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8">
              <w:rPr>
                <w:rFonts w:ascii="Times New Roman" w:hAnsi="Times New Roman" w:cs="Times New Roman"/>
                <w:sz w:val="28"/>
                <w:szCs w:val="28"/>
              </w:rPr>
              <w:t>35200</w:t>
            </w:r>
          </w:p>
        </w:tc>
        <w:tc>
          <w:tcPr>
            <w:tcW w:w="2126" w:type="dxa"/>
          </w:tcPr>
          <w:p w:rsidR="005B53A9" w:rsidRPr="00F977E8" w:rsidRDefault="005B53A9" w:rsidP="005B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8">
              <w:rPr>
                <w:rFonts w:ascii="Times New Roman" w:hAnsi="Times New Roman" w:cs="Times New Roman"/>
                <w:sz w:val="28"/>
                <w:szCs w:val="28"/>
              </w:rPr>
              <w:t>35300</w:t>
            </w:r>
          </w:p>
        </w:tc>
        <w:tc>
          <w:tcPr>
            <w:tcW w:w="2038" w:type="dxa"/>
          </w:tcPr>
          <w:p w:rsidR="005B53A9" w:rsidRPr="00F977E8" w:rsidRDefault="005B53A9" w:rsidP="005B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8">
              <w:rPr>
                <w:rFonts w:ascii="Times New Roman" w:hAnsi="Times New Roman" w:cs="Times New Roman"/>
                <w:sz w:val="28"/>
                <w:szCs w:val="28"/>
              </w:rPr>
              <w:t>35320</w:t>
            </w:r>
          </w:p>
        </w:tc>
      </w:tr>
    </w:tbl>
    <w:p w:rsidR="005B53A9" w:rsidRPr="00D317B8" w:rsidRDefault="005B53A9" w:rsidP="00D317B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53A9" w:rsidRPr="00D317B8" w:rsidRDefault="005B53A9" w:rsidP="00D2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B8">
        <w:rPr>
          <w:rFonts w:ascii="Times New Roman" w:hAnsi="Times New Roman" w:cs="Times New Roman"/>
          <w:sz w:val="28"/>
          <w:szCs w:val="28"/>
        </w:rPr>
        <w:t>Сельская библиотека обслуживает различные социальные группы населения,</w:t>
      </w:r>
      <w:r w:rsidR="001D5EE7">
        <w:rPr>
          <w:rFonts w:ascii="Times New Roman" w:hAnsi="Times New Roman" w:cs="Times New Roman"/>
          <w:sz w:val="28"/>
          <w:szCs w:val="28"/>
        </w:rPr>
        <w:t xml:space="preserve"> среди которых </w:t>
      </w:r>
      <w:r w:rsidRPr="00D317B8">
        <w:rPr>
          <w:rFonts w:ascii="Times New Roman" w:hAnsi="Times New Roman" w:cs="Times New Roman"/>
          <w:sz w:val="28"/>
          <w:szCs w:val="28"/>
        </w:rPr>
        <w:t>дети, муниципальные служащие, молодежь, инте</w:t>
      </w:r>
      <w:r w:rsidR="00D219A2">
        <w:rPr>
          <w:rFonts w:ascii="Times New Roman" w:hAnsi="Times New Roman" w:cs="Times New Roman"/>
          <w:sz w:val="28"/>
          <w:szCs w:val="28"/>
        </w:rPr>
        <w:t xml:space="preserve">ллигенция, рабочие, пенсионеры и </w:t>
      </w:r>
      <w:r w:rsidRPr="00D317B8">
        <w:rPr>
          <w:rFonts w:ascii="Times New Roman" w:hAnsi="Times New Roman" w:cs="Times New Roman"/>
          <w:sz w:val="28"/>
          <w:szCs w:val="28"/>
        </w:rPr>
        <w:t xml:space="preserve">инвалиды.   </w:t>
      </w:r>
    </w:p>
    <w:p w:rsidR="00D219A2" w:rsidRPr="00D52A67" w:rsidRDefault="00D219A2" w:rsidP="00D52A67">
      <w:pPr>
        <w:tabs>
          <w:tab w:val="left" w:pos="131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A67">
        <w:rPr>
          <w:rFonts w:ascii="Times New Roman" w:hAnsi="Times New Roman" w:cs="Times New Roman"/>
          <w:sz w:val="28"/>
          <w:szCs w:val="28"/>
        </w:rPr>
        <w:t>На групповом информировании находятся 5 коллективов</w:t>
      </w:r>
      <w:r w:rsidR="00D52A67" w:rsidRPr="00D52A67">
        <w:rPr>
          <w:rFonts w:ascii="Times New Roman" w:hAnsi="Times New Roman" w:cs="Times New Roman"/>
          <w:sz w:val="28"/>
          <w:szCs w:val="28"/>
        </w:rPr>
        <w:t xml:space="preserve"> – работники детского сада «Солнышко», местной больницы, общеобразовательной школы, администрации села, центра социального обслуживания населения</w:t>
      </w:r>
      <w:r w:rsidRPr="00D52A67">
        <w:rPr>
          <w:rFonts w:ascii="Times New Roman" w:hAnsi="Times New Roman" w:cs="Times New Roman"/>
          <w:sz w:val="28"/>
          <w:szCs w:val="28"/>
        </w:rPr>
        <w:t xml:space="preserve">,  а  22 абонента </w:t>
      </w:r>
      <w:r w:rsidR="00265B6C" w:rsidRPr="00D52A67">
        <w:rPr>
          <w:rFonts w:ascii="Times New Roman" w:hAnsi="Times New Roman" w:cs="Times New Roman"/>
          <w:sz w:val="28"/>
          <w:szCs w:val="28"/>
        </w:rPr>
        <w:t xml:space="preserve">получают информацию </w:t>
      </w:r>
      <w:r w:rsidRPr="00D52A67">
        <w:rPr>
          <w:rFonts w:ascii="Times New Roman" w:hAnsi="Times New Roman" w:cs="Times New Roman"/>
          <w:sz w:val="28"/>
          <w:szCs w:val="28"/>
        </w:rPr>
        <w:t xml:space="preserve">индивидуально. </w:t>
      </w:r>
      <w:r w:rsidR="00D52A67" w:rsidRPr="00D52A67">
        <w:rPr>
          <w:rFonts w:ascii="Times New Roman" w:hAnsi="Times New Roman" w:cs="Times New Roman"/>
          <w:sz w:val="28"/>
          <w:szCs w:val="28"/>
        </w:rPr>
        <w:t xml:space="preserve">Для информирования </w:t>
      </w:r>
      <w:proofErr w:type="spellStart"/>
      <w:proofErr w:type="gramStart"/>
      <w:r w:rsidR="00D52A67" w:rsidRPr="00D52A67">
        <w:rPr>
          <w:rFonts w:ascii="Times New Roman" w:hAnsi="Times New Roman" w:cs="Times New Roman"/>
          <w:sz w:val="28"/>
          <w:szCs w:val="28"/>
        </w:rPr>
        <w:t>пользо</w:t>
      </w:r>
      <w:r w:rsidR="001D5EE7">
        <w:rPr>
          <w:rFonts w:ascii="Times New Roman" w:hAnsi="Times New Roman" w:cs="Times New Roman"/>
          <w:sz w:val="28"/>
          <w:szCs w:val="28"/>
        </w:rPr>
        <w:t>-</w:t>
      </w:r>
      <w:r w:rsidR="00D52A67" w:rsidRPr="00D52A67">
        <w:rPr>
          <w:rFonts w:ascii="Times New Roman" w:hAnsi="Times New Roman" w:cs="Times New Roman"/>
          <w:sz w:val="28"/>
          <w:szCs w:val="28"/>
        </w:rPr>
        <w:t>вателей</w:t>
      </w:r>
      <w:proofErr w:type="spellEnd"/>
      <w:proofErr w:type="gramEnd"/>
      <w:r w:rsidR="00D52A67" w:rsidRPr="00D52A67">
        <w:rPr>
          <w:rFonts w:ascii="Times New Roman" w:hAnsi="Times New Roman" w:cs="Times New Roman"/>
          <w:sz w:val="28"/>
          <w:szCs w:val="28"/>
        </w:rPr>
        <w:t xml:space="preserve"> </w:t>
      </w:r>
      <w:r w:rsidRPr="00D52A67">
        <w:rPr>
          <w:rFonts w:ascii="Times New Roman" w:hAnsi="Times New Roman" w:cs="Times New Roman"/>
          <w:sz w:val="28"/>
          <w:szCs w:val="28"/>
        </w:rPr>
        <w:t>о поступлении новой литературы по различным темам, о широте предоставляемых услуг широко используются средства рекламы.</w:t>
      </w:r>
    </w:p>
    <w:p w:rsidR="005B53A9" w:rsidRDefault="0033193B" w:rsidP="0033193B">
      <w:pPr>
        <w:pStyle w:val="ae"/>
        <w:ind w:firstLine="709"/>
        <w:jc w:val="both"/>
        <w:rPr>
          <w:sz w:val="24"/>
          <w:szCs w:val="24"/>
        </w:rPr>
      </w:pPr>
      <w:r w:rsidRPr="00D865A3">
        <w:rPr>
          <w:b/>
          <w:sz w:val="28"/>
          <w:szCs w:val="28"/>
        </w:rPr>
        <w:t xml:space="preserve">Фонд </w:t>
      </w:r>
      <w:proofErr w:type="spellStart"/>
      <w:r w:rsidRPr="00D865A3">
        <w:rPr>
          <w:b/>
          <w:sz w:val="28"/>
          <w:szCs w:val="28"/>
        </w:rPr>
        <w:t>Казгулакской</w:t>
      </w:r>
      <w:proofErr w:type="spellEnd"/>
      <w:r w:rsidRPr="00D865A3">
        <w:rPr>
          <w:b/>
          <w:sz w:val="28"/>
          <w:szCs w:val="28"/>
        </w:rPr>
        <w:t xml:space="preserve"> сельской </w:t>
      </w:r>
      <w:r w:rsidR="005B53A9" w:rsidRPr="00D865A3">
        <w:rPr>
          <w:b/>
          <w:sz w:val="28"/>
          <w:szCs w:val="28"/>
        </w:rPr>
        <w:t>библиотеки</w:t>
      </w:r>
      <w:r w:rsidR="005B53A9">
        <w:rPr>
          <w:sz w:val="28"/>
          <w:szCs w:val="28"/>
        </w:rPr>
        <w:t xml:space="preserve"> соответствует </w:t>
      </w:r>
      <w:proofErr w:type="spellStart"/>
      <w:proofErr w:type="gramStart"/>
      <w:r w:rsidR="005B53A9">
        <w:rPr>
          <w:sz w:val="28"/>
          <w:szCs w:val="28"/>
        </w:rPr>
        <w:t>информа</w:t>
      </w:r>
      <w:r w:rsidR="00031425">
        <w:rPr>
          <w:sz w:val="28"/>
          <w:szCs w:val="28"/>
        </w:rPr>
        <w:t>-</w:t>
      </w:r>
      <w:r w:rsidR="005B53A9">
        <w:rPr>
          <w:sz w:val="28"/>
          <w:szCs w:val="28"/>
        </w:rPr>
        <w:t>ционным</w:t>
      </w:r>
      <w:proofErr w:type="spellEnd"/>
      <w:proofErr w:type="gramEnd"/>
      <w:r w:rsidR="005B53A9">
        <w:rPr>
          <w:sz w:val="28"/>
          <w:szCs w:val="28"/>
        </w:rPr>
        <w:t xml:space="preserve"> потребностям и спросу населения. </w:t>
      </w:r>
      <w:proofErr w:type="spellStart"/>
      <w:r w:rsidR="005B53A9">
        <w:rPr>
          <w:sz w:val="28"/>
          <w:szCs w:val="28"/>
        </w:rPr>
        <w:t>Обновляемос</w:t>
      </w:r>
      <w:r w:rsidR="009874FF">
        <w:rPr>
          <w:sz w:val="28"/>
          <w:szCs w:val="28"/>
        </w:rPr>
        <w:t>ть</w:t>
      </w:r>
      <w:proofErr w:type="spellEnd"/>
      <w:r w:rsidR="009874FF">
        <w:rPr>
          <w:sz w:val="28"/>
          <w:szCs w:val="28"/>
        </w:rPr>
        <w:t xml:space="preserve"> библиотечного фонда в 2014 году составила </w:t>
      </w:r>
      <w:r w:rsidR="005B53A9">
        <w:rPr>
          <w:sz w:val="28"/>
          <w:szCs w:val="28"/>
        </w:rPr>
        <w:t>2%</w:t>
      </w:r>
      <w:r w:rsidR="0095503E">
        <w:rPr>
          <w:sz w:val="28"/>
          <w:szCs w:val="28"/>
        </w:rPr>
        <w:t xml:space="preserve"> (при </w:t>
      </w:r>
      <w:proofErr w:type="spellStart"/>
      <w:r w:rsidR="0095503E">
        <w:rPr>
          <w:sz w:val="28"/>
          <w:szCs w:val="28"/>
        </w:rPr>
        <w:t>среднекраевом</w:t>
      </w:r>
      <w:proofErr w:type="spellEnd"/>
      <w:r w:rsidR="0095503E">
        <w:rPr>
          <w:sz w:val="28"/>
          <w:szCs w:val="28"/>
        </w:rPr>
        <w:t xml:space="preserve"> – 1,5%)</w:t>
      </w:r>
      <w:r w:rsidR="005B53A9">
        <w:rPr>
          <w:sz w:val="28"/>
          <w:szCs w:val="28"/>
        </w:rPr>
        <w:t xml:space="preserve">, </w:t>
      </w:r>
      <w:r w:rsidR="009874FF">
        <w:rPr>
          <w:sz w:val="28"/>
          <w:szCs w:val="28"/>
        </w:rPr>
        <w:t xml:space="preserve">а </w:t>
      </w:r>
      <w:proofErr w:type="spellStart"/>
      <w:r w:rsidR="009874FF">
        <w:rPr>
          <w:sz w:val="28"/>
          <w:szCs w:val="28"/>
        </w:rPr>
        <w:t>книгообеспеченность</w:t>
      </w:r>
      <w:proofErr w:type="spellEnd"/>
      <w:r w:rsidR="009874FF">
        <w:rPr>
          <w:sz w:val="28"/>
          <w:szCs w:val="28"/>
        </w:rPr>
        <w:t xml:space="preserve"> – 12</w:t>
      </w:r>
      <w:r w:rsidR="005B53A9">
        <w:rPr>
          <w:sz w:val="28"/>
          <w:szCs w:val="28"/>
        </w:rPr>
        <w:t xml:space="preserve">%.  </w:t>
      </w:r>
    </w:p>
    <w:p w:rsidR="005B53A9" w:rsidRPr="005A194B" w:rsidRDefault="0045243E" w:rsidP="00BC0997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книжного</w:t>
      </w:r>
      <w:r w:rsidR="005B53A9" w:rsidRPr="005A194B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="005B53A9" w:rsidRPr="005A194B">
        <w:rPr>
          <w:sz w:val="28"/>
          <w:szCs w:val="28"/>
        </w:rPr>
        <w:t xml:space="preserve"> библиотек</w:t>
      </w:r>
      <w:r w:rsidR="009211F8">
        <w:rPr>
          <w:sz w:val="28"/>
          <w:szCs w:val="28"/>
        </w:rPr>
        <w:t>и</w:t>
      </w:r>
      <w:r w:rsidR="005B53A9" w:rsidRPr="005A194B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значительное внимание уделялось изучению</w:t>
      </w:r>
      <w:r w:rsidR="005B53A9" w:rsidRPr="005A194B">
        <w:rPr>
          <w:sz w:val="28"/>
          <w:szCs w:val="28"/>
        </w:rPr>
        <w:t xml:space="preserve"> спроса читателей. </w:t>
      </w:r>
      <w:r w:rsidR="005E2830">
        <w:rPr>
          <w:sz w:val="28"/>
          <w:szCs w:val="28"/>
        </w:rPr>
        <w:t xml:space="preserve">В библиотеке </w:t>
      </w:r>
      <w:r w:rsidR="00572877">
        <w:rPr>
          <w:sz w:val="28"/>
          <w:szCs w:val="28"/>
        </w:rPr>
        <w:t>велась</w:t>
      </w:r>
      <w:r w:rsidR="005E2830">
        <w:rPr>
          <w:sz w:val="28"/>
          <w:szCs w:val="28"/>
        </w:rPr>
        <w:t xml:space="preserve"> </w:t>
      </w:r>
      <w:r w:rsidR="005E2830" w:rsidRPr="00572877">
        <w:rPr>
          <w:sz w:val="28"/>
          <w:szCs w:val="28"/>
        </w:rPr>
        <w:t>«Тетрадь отказов».</w:t>
      </w:r>
      <w:r w:rsidR="009014AA">
        <w:rPr>
          <w:sz w:val="28"/>
          <w:szCs w:val="28"/>
        </w:rPr>
        <w:t xml:space="preserve"> </w:t>
      </w:r>
      <w:r>
        <w:rPr>
          <w:sz w:val="28"/>
          <w:szCs w:val="28"/>
        </w:rPr>
        <w:t>Фонд регулярно пополнялся новыми изданиями</w:t>
      </w:r>
      <w:r w:rsidR="00A432EC">
        <w:rPr>
          <w:sz w:val="28"/>
          <w:szCs w:val="28"/>
        </w:rPr>
        <w:t xml:space="preserve">, </w:t>
      </w:r>
      <w:r>
        <w:rPr>
          <w:sz w:val="28"/>
          <w:szCs w:val="28"/>
        </w:rPr>
        <w:t>очищался</w:t>
      </w:r>
      <w:r w:rsidR="005B53A9" w:rsidRPr="005A194B">
        <w:rPr>
          <w:sz w:val="28"/>
          <w:szCs w:val="28"/>
        </w:rPr>
        <w:t xml:space="preserve"> от </w:t>
      </w:r>
      <w:r>
        <w:rPr>
          <w:sz w:val="28"/>
          <w:szCs w:val="28"/>
        </w:rPr>
        <w:t>устаревшей и ветхой литературы</w:t>
      </w:r>
      <w:r w:rsidR="00BC0997">
        <w:rPr>
          <w:sz w:val="28"/>
          <w:szCs w:val="28"/>
        </w:rPr>
        <w:t xml:space="preserve">, </w:t>
      </w:r>
      <w:r w:rsidR="005B53A9" w:rsidRPr="005A194B">
        <w:rPr>
          <w:sz w:val="28"/>
          <w:szCs w:val="28"/>
        </w:rPr>
        <w:t xml:space="preserve">периодики. </w:t>
      </w:r>
      <w:r w:rsidR="00BC0997">
        <w:rPr>
          <w:sz w:val="28"/>
          <w:szCs w:val="28"/>
        </w:rPr>
        <w:t>Велась активная работа с задолжниками посредством звонков-напоминаний по телефону, в ходе личных встреч и подворных обхо</w:t>
      </w:r>
      <w:r w:rsidR="001864AC">
        <w:rPr>
          <w:sz w:val="28"/>
          <w:szCs w:val="28"/>
        </w:rPr>
        <w:t>до</w:t>
      </w:r>
      <w:r w:rsidR="00BC0997">
        <w:rPr>
          <w:sz w:val="28"/>
          <w:szCs w:val="28"/>
        </w:rPr>
        <w:t>в.</w:t>
      </w:r>
      <w:r w:rsidR="001864AC">
        <w:rPr>
          <w:sz w:val="28"/>
          <w:szCs w:val="28"/>
        </w:rPr>
        <w:t xml:space="preserve"> В 2014 году </w:t>
      </w:r>
      <w:r w:rsidR="005B53A9" w:rsidRPr="005A194B">
        <w:rPr>
          <w:sz w:val="28"/>
          <w:szCs w:val="28"/>
        </w:rPr>
        <w:t>силами</w:t>
      </w:r>
      <w:r w:rsidR="001864AC">
        <w:rPr>
          <w:sz w:val="28"/>
          <w:szCs w:val="28"/>
        </w:rPr>
        <w:t xml:space="preserve"> библиотекарей и читателей</w:t>
      </w:r>
      <w:r w:rsidR="005B53A9">
        <w:rPr>
          <w:sz w:val="28"/>
          <w:szCs w:val="28"/>
        </w:rPr>
        <w:t xml:space="preserve"> </w:t>
      </w:r>
      <w:r w:rsidR="0065677B">
        <w:rPr>
          <w:sz w:val="28"/>
          <w:szCs w:val="28"/>
        </w:rPr>
        <w:t xml:space="preserve">осуществлен </w:t>
      </w:r>
      <w:r w:rsidR="001864AC">
        <w:rPr>
          <w:sz w:val="28"/>
          <w:szCs w:val="28"/>
        </w:rPr>
        <w:t xml:space="preserve">мелкий ремонт </w:t>
      </w:r>
      <w:r w:rsidR="005B53A9" w:rsidRPr="005A194B">
        <w:rPr>
          <w:sz w:val="28"/>
          <w:szCs w:val="28"/>
        </w:rPr>
        <w:t xml:space="preserve">130 </w:t>
      </w:r>
      <w:r w:rsidR="001864AC">
        <w:rPr>
          <w:sz w:val="28"/>
          <w:szCs w:val="28"/>
        </w:rPr>
        <w:t xml:space="preserve">книжных </w:t>
      </w:r>
      <w:r w:rsidR="005B53A9" w:rsidRPr="005A194B">
        <w:rPr>
          <w:sz w:val="28"/>
          <w:szCs w:val="28"/>
        </w:rPr>
        <w:t>изданий.</w:t>
      </w:r>
    </w:p>
    <w:p w:rsidR="005B53A9" w:rsidRPr="003874B7" w:rsidRDefault="009014AA" w:rsidP="003874B7">
      <w:pPr>
        <w:pStyle w:val="ae"/>
        <w:ind w:firstLine="709"/>
        <w:jc w:val="both"/>
        <w:rPr>
          <w:sz w:val="28"/>
          <w:szCs w:val="28"/>
        </w:rPr>
      </w:pPr>
      <w:r w:rsidRPr="003874B7">
        <w:rPr>
          <w:sz w:val="28"/>
          <w:szCs w:val="28"/>
        </w:rPr>
        <w:t xml:space="preserve">В 2014 году </w:t>
      </w:r>
      <w:r w:rsidR="00C12B91" w:rsidRPr="003874B7">
        <w:rPr>
          <w:sz w:val="28"/>
          <w:szCs w:val="28"/>
        </w:rPr>
        <w:t>в распоряжении читателей сельской библиотеки были</w:t>
      </w:r>
      <w:r w:rsidR="005B53A9" w:rsidRPr="003874B7">
        <w:rPr>
          <w:sz w:val="28"/>
          <w:szCs w:val="28"/>
        </w:rPr>
        <w:t xml:space="preserve"> </w:t>
      </w:r>
      <w:r w:rsidR="00C12B91" w:rsidRPr="003874B7">
        <w:rPr>
          <w:sz w:val="28"/>
          <w:szCs w:val="28"/>
        </w:rPr>
        <w:t xml:space="preserve">14 наименований журналов </w:t>
      </w:r>
      <w:r w:rsidR="00507163">
        <w:rPr>
          <w:sz w:val="28"/>
          <w:szCs w:val="28"/>
        </w:rPr>
        <w:t xml:space="preserve">и 9 </w:t>
      </w:r>
      <w:r w:rsidR="00C12B91" w:rsidRPr="003874B7">
        <w:rPr>
          <w:sz w:val="28"/>
          <w:szCs w:val="28"/>
        </w:rPr>
        <w:t>газет</w:t>
      </w:r>
      <w:r w:rsidR="003874B7" w:rsidRPr="003874B7">
        <w:rPr>
          <w:sz w:val="28"/>
          <w:szCs w:val="28"/>
        </w:rPr>
        <w:t xml:space="preserve">. </w:t>
      </w:r>
      <w:r w:rsidR="005B53A9" w:rsidRPr="003874B7">
        <w:rPr>
          <w:sz w:val="28"/>
          <w:szCs w:val="28"/>
        </w:rPr>
        <w:t xml:space="preserve">Всего в 2014 </w:t>
      </w:r>
      <w:r w:rsidR="003874B7" w:rsidRPr="003874B7">
        <w:rPr>
          <w:sz w:val="28"/>
          <w:szCs w:val="28"/>
        </w:rPr>
        <w:t xml:space="preserve">году было выделено на подписку </w:t>
      </w:r>
      <w:r w:rsidR="005B53A9" w:rsidRPr="003874B7">
        <w:rPr>
          <w:sz w:val="28"/>
          <w:szCs w:val="28"/>
        </w:rPr>
        <w:t xml:space="preserve">22 843,99 руб., в том числе на подписку   для детей – 5 331,78 руб. </w:t>
      </w:r>
    </w:p>
    <w:p w:rsidR="005B53A9" w:rsidRPr="003874B7" w:rsidRDefault="005B53A9" w:rsidP="003874B7">
      <w:pPr>
        <w:pStyle w:val="ae"/>
        <w:ind w:firstLine="709"/>
        <w:jc w:val="both"/>
        <w:rPr>
          <w:sz w:val="28"/>
          <w:szCs w:val="28"/>
        </w:rPr>
      </w:pPr>
      <w:r w:rsidRPr="003874B7">
        <w:rPr>
          <w:sz w:val="28"/>
          <w:szCs w:val="28"/>
        </w:rPr>
        <w:t xml:space="preserve">Чтобы привлечь внимание читателей к  новым поступлениям, в течение года были оформлены выставки на </w:t>
      </w:r>
      <w:r w:rsidR="003874B7">
        <w:rPr>
          <w:sz w:val="28"/>
          <w:szCs w:val="28"/>
        </w:rPr>
        <w:t xml:space="preserve">детском абонементе </w:t>
      </w:r>
      <w:r w:rsidR="003874B7" w:rsidRPr="003874B7">
        <w:rPr>
          <w:sz w:val="28"/>
          <w:szCs w:val="28"/>
        </w:rPr>
        <w:t>«Островок новых книг»</w:t>
      </w:r>
      <w:r w:rsidR="003874B7">
        <w:rPr>
          <w:sz w:val="28"/>
          <w:szCs w:val="28"/>
        </w:rPr>
        <w:t xml:space="preserve"> и  </w:t>
      </w:r>
      <w:r w:rsidRPr="003874B7">
        <w:rPr>
          <w:sz w:val="28"/>
          <w:szCs w:val="28"/>
        </w:rPr>
        <w:t xml:space="preserve">абонементе </w:t>
      </w:r>
      <w:r w:rsidR="00023105">
        <w:rPr>
          <w:sz w:val="28"/>
          <w:szCs w:val="28"/>
        </w:rPr>
        <w:t>для взрослых</w:t>
      </w:r>
      <w:r w:rsidRPr="003874B7">
        <w:rPr>
          <w:sz w:val="28"/>
          <w:szCs w:val="28"/>
        </w:rPr>
        <w:t xml:space="preserve"> –</w:t>
      </w:r>
      <w:r w:rsidR="003874B7">
        <w:rPr>
          <w:sz w:val="28"/>
          <w:szCs w:val="28"/>
        </w:rPr>
        <w:t xml:space="preserve"> «Новинки из книжной корзинки».</w:t>
      </w:r>
    </w:p>
    <w:p w:rsidR="005B53A9" w:rsidRPr="003874B7" w:rsidRDefault="00BC037A" w:rsidP="003874B7">
      <w:pPr>
        <w:tabs>
          <w:tab w:val="left" w:pos="13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</w:t>
      </w:r>
      <w:r w:rsidR="005B53A9" w:rsidRPr="003874B7">
        <w:rPr>
          <w:rFonts w:ascii="Times New Roman" w:hAnsi="Times New Roman" w:cs="Times New Roman"/>
          <w:sz w:val="28"/>
          <w:szCs w:val="28"/>
        </w:rPr>
        <w:t xml:space="preserve"> два открытых просмотра </w:t>
      </w:r>
      <w:r w:rsidR="003874B7">
        <w:rPr>
          <w:rFonts w:ascii="Times New Roman" w:hAnsi="Times New Roman" w:cs="Times New Roman"/>
          <w:sz w:val="28"/>
          <w:szCs w:val="28"/>
        </w:rPr>
        <w:t>новых поступлений</w:t>
      </w:r>
      <w:r w:rsidR="003874B7" w:rsidRPr="003874B7">
        <w:rPr>
          <w:rFonts w:ascii="Times New Roman" w:hAnsi="Times New Roman" w:cs="Times New Roman"/>
          <w:sz w:val="28"/>
          <w:szCs w:val="28"/>
        </w:rPr>
        <w:t xml:space="preserve"> </w:t>
      </w:r>
      <w:r w:rsidR="005B53A9" w:rsidRPr="003874B7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74B7">
        <w:rPr>
          <w:rFonts w:ascii="Times New Roman" w:hAnsi="Times New Roman" w:cs="Times New Roman"/>
          <w:sz w:val="28"/>
          <w:szCs w:val="28"/>
        </w:rPr>
        <w:t>«</w:t>
      </w:r>
      <w:r w:rsidR="005B53A9" w:rsidRPr="003874B7">
        <w:rPr>
          <w:rFonts w:ascii="Times New Roman" w:hAnsi="Times New Roman" w:cs="Times New Roman"/>
          <w:sz w:val="28"/>
          <w:szCs w:val="28"/>
        </w:rPr>
        <w:t>На библиотечной орбите»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4B7">
        <w:rPr>
          <w:rFonts w:ascii="Times New Roman" w:hAnsi="Times New Roman" w:cs="Times New Roman"/>
          <w:sz w:val="28"/>
          <w:szCs w:val="28"/>
        </w:rPr>
        <w:t xml:space="preserve">и </w:t>
      </w:r>
      <w:r w:rsidR="005B53A9" w:rsidRPr="003874B7">
        <w:rPr>
          <w:rFonts w:ascii="Times New Roman" w:hAnsi="Times New Roman" w:cs="Times New Roman"/>
          <w:sz w:val="28"/>
          <w:szCs w:val="28"/>
        </w:rPr>
        <w:t xml:space="preserve">«Вместе с книгой открываем мир». </w:t>
      </w:r>
      <w:r w:rsidR="003874B7">
        <w:rPr>
          <w:rFonts w:ascii="Times New Roman" w:hAnsi="Times New Roman" w:cs="Times New Roman"/>
          <w:sz w:val="28"/>
          <w:szCs w:val="28"/>
        </w:rPr>
        <w:t>Состоялись о</w:t>
      </w:r>
      <w:r w:rsidR="005B53A9" w:rsidRPr="003874B7">
        <w:rPr>
          <w:rFonts w:ascii="Times New Roman" w:hAnsi="Times New Roman" w:cs="Times New Roman"/>
          <w:sz w:val="28"/>
          <w:szCs w:val="28"/>
        </w:rPr>
        <w:t>бзор</w:t>
      </w:r>
      <w:r w:rsidR="003874B7">
        <w:rPr>
          <w:rFonts w:ascii="Times New Roman" w:hAnsi="Times New Roman" w:cs="Times New Roman"/>
          <w:sz w:val="28"/>
          <w:szCs w:val="28"/>
        </w:rPr>
        <w:t>ы</w:t>
      </w:r>
      <w:r w:rsidR="005B53A9" w:rsidRPr="003874B7">
        <w:rPr>
          <w:rFonts w:ascii="Times New Roman" w:hAnsi="Times New Roman" w:cs="Times New Roman"/>
          <w:sz w:val="28"/>
          <w:szCs w:val="28"/>
        </w:rPr>
        <w:t xml:space="preserve"> </w:t>
      </w:r>
      <w:r w:rsidR="003874B7">
        <w:rPr>
          <w:rFonts w:ascii="Times New Roman" w:hAnsi="Times New Roman" w:cs="Times New Roman"/>
          <w:sz w:val="28"/>
          <w:szCs w:val="28"/>
        </w:rPr>
        <w:t xml:space="preserve">новинок </w:t>
      </w:r>
      <w:r w:rsidR="005B53A9" w:rsidRPr="003874B7">
        <w:rPr>
          <w:rFonts w:ascii="Times New Roman" w:hAnsi="Times New Roman" w:cs="Times New Roman"/>
          <w:sz w:val="28"/>
          <w:szCs w:val="28"/>
        </w:rPr>
        <w:t xml:space="preserve">периодики </w:t>
      </w:r>
      <w:r w:rsidR="003874B7">
        <w:rPr>
          <w:rFonts w:ascii="Times New Roman" w:hAnsi="Times New Roman" w:cs="Times New Roman"/>
          <w:sz w:val="28"/>
          <w:szCs w:val="28"/>
        </w:rPr>
        <w:t>«В стране журналов и газет»</w:t>
      </w:r>
      <w:r w:rsidR="005B53A9" w:rsidRPr="003874B7">
        <w:rPr>
          <w:rFonts w:ascii="Times New Roman" w:hAnsi="Times New Roman" w:cs="Times New Roman"/>
          <w:sz w:val="28"/>
          <w:szCs w:val="28"/>
        </w:rPr>
        <w:t xml:space="preserve">, </w:t>
      </w:r>
      <w:r w:rsidR="003874B7" w:rsidRPr="003874B7">
        <w:rPr>
          <w:rFonts w:ascii="Times New Roman" w:hAnsi="Times New Roman" w:cs="Times New Roman"/>
          <w:sz w:val="28"/>
          <w:szCs w:val="28"/>
        </w:rPr>
        <w:t xml:space="preserve">презентация новых книг </w:t>
      </w:r>
      <w:r w:rsidR="005B53A9" w:rsidRPr="003874B7">
        <w:rPr>
          <w:rFonts w:ascii="Times New Roman" w:hAnsi="Times New Roman" w:cs="Times New Roman"/>
          <w:sz w:val="28"/>
          <w:szCs w:val="28"/>
        </w:rPr>
        <w:t>«Библиотечный бульвар»</w:t>
      </w:r>
      <w:r w:rsidR="003874B7">
        <w:rPr>
          <w:rFonts w:ascii="Times New Roman" w:hAnsi="Times New Roman" w:cs="Times New Roman"/>
          <w:sz w:val="28"/>
          <w:szCs w:val="28"/>
        </w:rPr>
        <w:t>, выставка-</w:t>
      </w:r>
      <w:r w:rsidR="005B53A9" w:rsidRPr="003874B7">
        <w:rPr>
          <w:rFonts w:ascii="Times New Roman" w:hAnsi="Times New Roman" w:cs="Times New Roman"/>
          <w:sz w:val="28"/>
          <w:szCs w:val="28"/>
        </w:rPr>
        <w:t>презентация «Ребята, эти книги для вас: прочтите!»</w:t>
      </w:r>
      <w:r w:rsidR="003874B7">
        <w:rPr>
          <w:rFonts w:ascii="Times New Roman" w:hAnsi="Times New Roman" w:cs="Times New Roman"/>
          <w:sz w:val="28"/>
          <w:szCs w:val="28"/>
        </w:rPr>
        <w:t>, экскурсия-</w:t>
      </w:r>
      <w:r w:rsidR="003874B7" w:rsidRPr="003874B7">
        <w:rPr>
          <w:rFonts w:ascii="Times New Roman" w:hAnsi="Times New Roman" w:cs="Times New Roman"/>
          <w:sz w:val="28"/>
          <w:szCs w:val="28"/>
        </w:rPr>
        <w:t>знакомство с библиотекой</w:t>
      </w:r>
      <w:r w:rsidR="003874B7">
        <w:rPr>
          <w:rFonts w:ascii="Times New Roman" w:hAnsi="Times New Roman" w:cs="Times New Roman"/>
          <w:sz w:val="28"/>
          <w:szCs w:val="28"/>
        </w:rPr>
        <w:t xml:space="preserve"> «</w:t>
      </w:r>
      <w:r w:rsidR="003874B7" w:rsidRPr="003874B7">
        <w:rPr>
          <w:rFonts w:ascii="Times New Roman" w:hAnsi="Times New Roman" w:cs="Times New Roman"/>
          <w:sz w:val="28"/>
          <w:szCs w:val="28"/>
        </w:rPr>
        <w:t>Самый лучший ин</w:t>
      </w:r>
      <w:r w:rsidR="003874B7">
        <w:rPr>
          <w:rFonts w:ascii="Times New Roman" w:hAnsi="Times New Roman" w:cs="Times New Roman"/>
          <w:sz w:val="28"/>
          <w:szCs w:val="28"/>
        </w:rPr>
        <w:t>тернет не заменит книгу – не</w:t>
      </w:r>
      <w:r w:rsidR="00BB0FEF">
        <w:rPr>
          <w:rFonts w:ascii="Times New Roman" w:hAnsi="Times New Roman" w:cs="Times New Roman"/>
          <w:sz w:val="28"/>
          <w:szCs w:val="28"/>
        </w:rPr>
        <w:t>т!»</w:t>
      </w:r>
    </w:p>
    <w:p w:rsidR="005B53A9" w:rsidRDefault="003874B7" w:rsidP="00DB2A37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5A194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5A194B">
        <w:rPr>
          <w:sz w:val="28"/>
          <w:szCs w:val="28"/>
        </w:rPr>
        <w:t xml:space="preserve"> </w:t>
      </w:r>
      <w:r w:rsidRPr="004B5305">
        <w:rPr>
          <w:bCs/>
          <w:color w:val="auto"/>
          <w:kern w:val="36"/>
          <w:sz w:val="28"/>
          <w:szCs w:val="28"/>
        </w:rPr>
        <w:t>от 29.12.2010</w:t>
      </w:r>
      <w:r w:rsidRPr="004B5305">
        <w:rPr>
          <w:rFonts w:ascii="Arial" w:hAnsi="Arial" w:cs="Arial"/>
          <w:b/>
          <w:bCs/>
          <w:color w:val="auto"/>
          <w:kern w:val="36"/>
        </w:rPr>
        <w:t xml:space="preserve"> </w:t>
      </w:r>
      <w:r>
        <w:rPr>
          <w:rFonts w:ascii="Arial" w:hAnsi="Arial" w:cs="Arial"/>
          <w:b/>
          <w:bCs/>
          <w:color w:val="auto"/>
          <w:kern w:val="36"/>
        </w:rPr>
        <w:t xml:space="preserve"> </w:t>
      </w:r>
      <w:r w:rsidRPr="004B5305">
        <w:rPr>
          <w:color w:val="auto"/>
          <w:sz w:val="28"/>
          <w:szCs w:val="28"/>
        </w:rPr>
        <w:t>№</w:t>
      </w:r>
      <w:r>
        <w:rPr>
          <w:sz w:val="28"/>
          <w:szCs w:val="28"/>
        </w:rPr>
        <w:t xml:space="preserve"> 436 </w:t>
      </w:r>
      <w:r w:rsidRPr="005A194B">
        <w:rPr>
          <w:sz w:val="28"/>
          <w:szCs w:val="28"/>
        </w:rPr>
        <w:t xml:space="preserve">«О защите детей от информации, причиняющей вред их здоровью и </w:t>
      </w:r>
      <w:r>
        <w:rPr>
          <w:sz w:val="28"/>
          <w:szCs w:val="28"/>
        </w:rPr>
        <w:t xml:space="preserve">развитию» в </w:t>
      </w:r>
      <w:r w:rsidRPr="005A194B">
        <w:rPr>
          <w:sz w:val="28"/>
          <w:szCs w:val="28"/>
        </w:rPr>
        <w:lastRenderedPageBreak/>
        <w:t>помещен</w:t>
      </w:r>
      <w:r>
        <w:rPr>
          <w:sz w:val="28"/>
          <w:szCs w:val="28"/>
        </w:rPr>
        <w:t>ии детской библиотеки оформлен информационный уголок</w:t>
      </w:r>
      <w:r w:rsidR="00C80013">
        <w:rPr>
          <w:sz w:val="28"/>
          <w:szCs w:val="28"/>
        </w:rPr>
        <w:t>. Он знакомит</w:t>
      </w:r>
      <w:r>
        <w:rPr>
          <w:sz w:val="28"/>
          <w:szCs w:val="28"/>
        </w:rPr>
        <w:t xml:space="preserve"> руководителей детского чтения с текстом ФЗ, информационной</w:t>
      </w:r>
      <w:r w:rsidRPr="005A194B">
        <w:rPr>
          <w:sz w:val="28"/>
          <w:szCs w:val="28"/>
        </w:rPr>
        <w:t xml:space="preserve"> прод</w:t>
      </w:r>
      <w:r>
        <w:rPr>
          <w:sz w:val="28"/>
          <w:szCs w:val="28"/>
        </w:rPr>
        <w:t xml:space="preserve">укцией для детей, знаками </w:t>
      </w:r>
      <w:r w:rsidRPr="004B5305">
        <w:rPr>
          <w:sz w:val="28"/>
          <w:szCs w:val="28"/>
        </w:rPr>
        <w:t>информационной продукции</w:t>
      </w:r>
      <w:r>
        <w:rPr>
          <w:rFonts w:ascii="Arial" w:hAnsi="Arial" w:cs="Arial"/>
        </w:rPr>
        <w:t xml:space="preserve"> </w:t>
      </w:r>
      <w:r w:rsidRPr="005A194B">
        <w:rPr>
          <w:sz w:val="28"/>
          <w:szCs w:val="28"/>
        </w:rPr>
        <w:t>с обозначениями воз</w:t>
      </w:r>
      <w:r>
        <w:rPr>
          <w:sz w:val="28"/>
          <w:szCs w:val="28"/>
        </w:rPr>
        <w:t xml:space="preserve">растной классификации, а также памяткой </w:t>
      </w:r>
      <w:r w:rsidRPr="00797552">
        <w:rPr>
          <w:sz w:val="28"/>
          <w:szCs w:val="28"/>
        </w:rPr>
        <w:t>«Родителям – на заметку, детям – на пользу».</w:t>
      </w:r>
      <w:r w:rsidRPr="005A194B">
        <w:rPr>
          <w:sz w:val="28"/>
          <w:szCs w:val="28"/>
        </w:rPr>
        <w:t xml:space="preserve"> </w:t>
      </w:r>
      <w:r>
        <w:rPr>
          <w:sz w:val="28"/>
          <w:szCs w:val="28"/>
        </w:rPr>
        <w:t>Все н</w:t>
      </w:r>
      <w:r w:rsidRPr="005A194B">
        <w:rPr>
          <w:sz w:val="28"/>
          <w:szCs w:val="28"/>
        </w:rPr>
        <w:t xml:space="preserve">овые поступления </w:t>
      </w:r>
      <w:r>
        <w:rPr>
          <w:sz w:val="28"/>
          <w:szCs w:val="28"/>
        </w:rPr>
        <w:t xml:space="preserve">литературы промаркированы. </w:t>
      </w:r>
      <w:r w:rsidRPr="005A194B">
        <w:rPr>
          <w:sz w:val="28"/>
          <w:szCs w:val="28"/>
        </w:rPr>
        <w:t>На книж</w:t>
      </w:r>
      <w:r>
        <w:rPr>
          <w:sz w:val="28"/>
          <w:szCs w:val="28"/>
        </w:rPr>
        <w:t xml:space="preserve">ных выставках </w:t>
      </w:r>
      <w:r w:rsidRPr="005A194B">
        <w:rPr>
          <w:sz w:val="28"/>
          <w:szCs w:val="28"/>
        </w:rPr>
        <w:t xml:space="preserve">присутствует обозначение возрастной классификации. </w:t>
      </w:r>
    </w:p>
    <w:p w:rsidR="00E1210A" w:rsidRDefault="00A04677" w:rsidP="00E1210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Библиотека</w:t>
      </w:r>
      <w:r w:rsidR="000254DB">
        <w:rPr>
          <w:sz w:val="28"/>
          <w:szCs w:val="28"/>
        </w:rPr>
        <w:t xml:space="preserve"> </w:t>
      </w:r>
      <w:r w:rsidRPr="00C55F6D">
        <w:rPr>
          <w:sz w:val="28"/>
          <w:szCs w:val="28"/>
        </w:rPr>
        <w:t xml:space="preserve">осуществляет </w:t>
      </w:r>
      <w:r w:rsidR="00C55F6D" w:rsidRPr="00C55F6D">
        <w:rPr>
          <w:b/>
          <w:bCs/>
          <w:sz w:val="28"/>
          <w:szCs w:val="28"/>
        </w:rPr>
        <w:t>и</w:t>
      </w:r>
      <w:r w:rsidR="008F2143" w:rsidRPr="00C55F6D">
        <w:rPr>
          <w:b/>
          <w:bCs/>
          <w:sz w:val="28"/>
          <w:szCs w:val="28"/>
        </w:rPr>
        <w:t>нформационно-библиографическое и справочное обслуживание пользователей</w:t>
      </w:r>
      <w:r w:rsidR="000E493F" w:rsidRPr="00A31E96">
        <w:rPr>
          <w:sz w:val="28"/>
          <w:szCs w:val="28"/>
        </w:rPr>
        <w:t xml:space="preserve">. </w:t>
      </w:r>
      <w:r w:rsidR="00E1210A">
        <w:rPr>
          <w:sz w:val="28"/>
          <w:szCs w:val="28"/>
        </w:rPr>
        <w:t>В 2014 год</w:t>
      </w:r>
      <w:r w:rsidR="00BB0FEF">
        <w:rPr>
          <w:sz w:val="28"/>
          <w:szCs w:val="28"/>
        </w:rPr>
        <w:t xml:space="preserve">у  </w:t>
      </w:r>
      <w:proofErr w:type="spellStart"/>
      <w:r w:rsidR="00506D22">
        <w:rPr>
          <w:sz w:val="28"/>
          <w:szCs w:val="28"/>
        </w:rPr>
        <w:t>справочно-</w:t>
      </w:r>
      <w:r w:rsidR="00E1210A">
        <w:rPr>
          <w:sz w:val="28"/>
          <w:szCs w:val="28"/>
        </w:rPr>
        <w:t>библиог</w:t>
      </w:r>
      <w:r w:rsidR="00BB0FEF">
        <w:rPr>
          <w:sz w:val="28"/>
          <w:szCs w:val="28"/>
        </w:rPr>
        <w:t>-</w:t>
      </w:r>
      <w:r w:rsidR="00E1210A">
        <w:rPr>
          <w:sz w:val="28"/>
          <w:szCs w:val="28"/>
        </w:rPr>
        <w:t>рафический</w:t>
      </w:r>
      <w:proofErr w:type="spellEnd"/>
      <w:r w:rsidR="00E1210A">
        <w:rPr>
          <w:sz w:val="28"/>
          <w:szCs w:val="28"/>
        </w:rPr>
        <w:t xml:space="preserve"> фонд библиотеки зн</w:t>
      </w:r>
      <w:r w:rsidR="00D1571C">
        <w:rPr>
          <w:sz w:val="28"/>
          <w:szCs w:val="28"/>
        </w:rPr>
        <w:t xml:space="preserve">ачительно пополнился </w:t>
      </w:r>
      <w:r w:rsidR="00E1210A">
        <w:rPr>
          <w:sz w:val="28"/>
          <w:szCs w:val="28"/>
        </w:rPr>
        <w:t xml:space="preserve">книжными закладками, рекомендательными и информационными </w:t>
      </w:r>
      <w:r w:rsidR="00D1571C">
        <w:rPr>
          <w:sz w:val="28"/>
          <w:szCs w:val="28"/>
        </w:rPr>
        <w:t xml:space="preserve">списками литературы, </w:t>
      </w:r>
      <w:r w:rsidR="00E1210A">
        <w:rPr>
          <w:sz w:val="28"/>
          <w:szCs w:val="28"/>
        </w:rPr>
        <w:t>дайджестами,  информационными и рекламн</w:t>
      </w:r>
      <w:r w:rsidR="00C55F6D">
        <w:rPr>
          <w:sz w:val="28"/>
          <w:szCs w:val="28"/>
        </w:rPr>
        <w:t xml:space="preserve">ыми буклетами, путеводителями, </w:t>
      </w:r>
      <w:r w:rsidR="00E1210A">
        <w:rPr>
          <w:sz w:val="28"/>
          <w:szCs w:val="28"/>
        </w:rPr>
        <w:t>памя</w:t>
      </w:r>
      <w:r w:rsidR="00506D22">
        <w:rPr>
          <w:sz w:val="28"/>
          <w:szCs w:val="28"/>
        </w:rPr>
        <w:t xml:space="preserve">тками, библиотечными плакатами </w:t>
      </w:r>
      <w:r w:rsidR="00E1210A">
        <w:rPr>
          <w:sz w:val="28"/>
          <w:szCs w:val="28"/>
        </w:rPr>
        <w:t>разли</w:t>
      </w:r>
      <w:r w:rsidR="00506D22">
        <w:rPr>
          <w:sz w:val="28"/>
          <w:szCs w:val="28"/>
        </w:rPr>
        <w:t>чного содержания, изданными</w:t>
      </w:r>
      <w:r w:rsidR="00E1210A">
        <w:rPr>
          <w:sz w:val="28"/>
          <w:szCs w:val="28"/>
        </w:rPr>
        <w:t xml:space="preserve"> сотрудниками библиотеки. </w:t>
      </w:r>
    </w:p>
    <w:p w:rsidR="00E2510E" w:rsidRPr="00BD6722" w:rsidRDefault="00CE277A" w:rsidP="00CE277A">
      <w:pPr>
        <w:pStyle w:val="ae"/>
        <w:ind w:firstLine="709"/>
        <w:jc w:val="both"/>
        <w:rPr>
          <w:sz w:val="28"/>
          <w:szCs w:val="28"/>
        </w:rPr>
      </w:pPr>
      <w:r w:rsidRPr="00CE277A">
        <w:rPr>
          <w:sz w:val="28"/>
          <w:szCs w:val="28"/>
        </w:rPr>
        <w:t xml:space="preserve">Все документы по наиболее актуальным проблемам отражены в 13 тематических картотеках: «Дом, сад, огород», «Кладовая мудрости»,  «Люби и знай свой край», «Дискография», «Ваш домашний адвокат»,  «Сценарии к знаменательным и памятным датам писателей», «Рецепты от читателей» и др. </w:t>
      </w:r>
    </w:p>
    <w:p w:rsidR="00E1210A" w:rsidRPr="001C54CB" w:rsidRDefault="00E2510E" w:rsidP="008215D2">
      <w:pPr>
        <w:pStyle w:val="ae"/>
        <w:jc w:val="both"/>
        <w:rPr>
          <w:b/>
          <w:sz w:val="32"/>
          <w:szCs w:val="32"/>
        </w:rPr>
      </w:pPr>
      <w:r w:rsidRPr="00A85B8A">
        <w:rPr>
          <w:sz w:val="28"/>
          <w:szCs w:val="28"/>
        </w:rPr>
        <w:t xml:space="preserve">          </w:t>
      </w:r>
      <w:r w:rsidR="00E1210A" w:rsidRPr="00A85B8A">
        <w:rPr>
          <w:sz w:val="28"/>
          <w:szCs w:val="28"/>
        </w:rPr>
        <w:t>В течение года новыми материалами</w:t>
      </w:r>
      <w:r w:rsidR="00E1210A">
        <w:rPr>
          <w:sz w:val="28"/>
          <w:szCs w:val="28"/>
        </w:rPr>
        <w:t xml:space="preserve"> </w:t>
      </w:r>
      <w:r w:rsidR="000F757C" w:rsidRPr="00A85B8A">
        <w:rPr>
          <w:sz w:val="28"/>
          <w:szCs w:val="28"/>
        </w:rPr>
        <w:t>пополнялись</w:t>
      </w:r>
      <w:r w:rsidR="000F757C">
        <w:rPr>
          <w:sz w:val="28"/>
          <w:szCs w:val="28"/>
        </w:rPr>
        <w:t xml:space="preserve"> </w:t>
      </w:r>
      <w:r w:rsidR="00F52BA2">
        <w:rPr>
          <w:sz w:val="28"/>
          <w:szCs w:val="28"/>
        </w:rPr>
        <w:t xml:space="preserve">27 </w:t>
      </w:r>
      <w:r w:rsidR="00E1210A" w:rsidRPr="00A85B8A">
        <w:rPr>
          <w:sz w:val="28"/>
          <w:szCs w:val="28"/>
        </w:rPr>
        <w:t>пап</w:t>
      </w:r>
      <w:r w:rsidR="00F52BA2">
        <w:rPr>
          <w:sz w:val="28"/>
          <w:szCs w:val="28"/>
        </w:rPr>
        <w:t>ок-</w:t>
      </w:r>
      <w:r w:rsidR="00E1210A" w:rsidRPr="00A85B8A">
        <w:rPr>
          <w:sz w:val="28"/>
          <w:szCs w:val="28"/>
        </w:rPr>
        <w:t>на</w:t>
      </w:r>
      <w:r w:rsidR="00F52BA2">
        <w:rPr>
          <w:sz w:val="28"/>
          <w:szCs w:val="28"/>
        </w:rPr>
        <w:t>копителей</w:t>
      </w:r>
      <w:r w:rsidR="00E1210A" w:rsidRPr="00A85B8A">
        <w:rPr>
          <w:sz w:val="28"/>
          <w:szCs w:val="28"/>
        </w:rPr>
        <w:t>,</w:t>
      </w:r>
      <w:r w:rsidR="008215D2">
        <w:rPr>
          <w:sz w:val="28"/>
          <w:szCs w:val="28"/>
        </w:rPr>
        <w:t xml:space="preserve"> </w:t>
      </w:r>
      <w:r w:rsidR="00E1210A" w:rsidRPr="00A85B8A">
        <w:rPr>
          <w:sz w:val="28"/>
          <w:szCs w:val="28"/>
        </w:rPr>
        <w:t>из них</w:t>
      </w:r>
      <w:r w:rsidR="00E1210A">
        <w:rPr>
          <w:sz w:val="28"/>
          <w:szCs w:val="28"/>
        </w:rPr>
        <w:t xml:space="preserve"> </w:t>
      </w:r>
      <w:r w:rsidR="000F757C">
        <w:rPr>
          <w:sz w:val="28"/>
          <w:szCs w:val="28"/>
        </w:rPr>
        <w:t>две вновь созданные</w:t>
      </w:r>
      <w:r w:rsidR="009212C8">
        <w:rPr>
          <w:sz w:val="28"/>
          <w:szCs w:val="28"/>
        </w:rPr>
        <w:t xml:space="preserve"> – «Жизнь села</w:t>
      </w:r>
      <w:r w:rsidR="00E1210A" w:rsidRPr="009212C8">
        <w:rPr>
          <w:sz w:val="28"/>
          <w:szCs w:val="28"/>
        </w:rPr>
        <w:t>»,</w:t>
      </w:r>
      <w:r w:rsidR="00427E60">
        <w:rPr>
          <w:sz w:val="28"/>
          <w:szCs w:val="28"/>
        </w:rPr>
        <w:t xml:space="preserve"> где собран </w:t>
      </w:r>
      <w:r w:rsidR="00E1210A" w:rsidRPr="00C871BE">
        <w:rPr>
          <w:sz w:val="28"/>
          <w:szCs w:val="28"/>
        </w:rPr>
        <w:t>газ</w:t>
      </w:r>
      <w:r w:rsidR="000F757C">
        <w:rPr>
          <w:sz w:val="28"/>
          <w:szCs w:val="28"/>
        </w:rPr>
        <w:t xml:space="preserve">етный материал о жителях </w:t>
      </w:r>
      <w:r w:rsidR="00381F1C">
        <w:rPr>
          <w:sz w:val="28"/>
          <w:szCs w:val="28"/>
        </w:rPr>
        <w:t>Казгулак</w:t>
      </w:r>
      <w:r w:rsidR="000F757C">
        <w:rPr>
          <w:sz w:val="28"/>
          <w:szCs w:val="28"/>
        </w:rPr>
        <w:t>а</w:t>
      </w:r>
      <w:r w:rsidR="00BC1AB8">
        <w:rPr>
          <w:sz w:val="28"/>
          <w:szCs w:val="28"/>
        </w:rPr>
        <w:t xml:space="preserve">, </w:t>
      </w:r>
      <w:r w:rsidR="00E1210A" w:rsidRPr="00C871BE">
        <w:rPr>
          <w:sz w:val="28"/>
          <w:szCs w:val="28"/>
        </w:rPr>
        <w:t xml:space="preserve">и </w:t>
      </w:r>
      <w:r w:rsidR="00E1210A" w:rsidRPr="00B44394">
        <w:rPr>
          <w:sz w:val="28"/>
          <w:szCs w:val="28"/>
        </w:rPr>
        <w:t>«Библиографическая продукция</w:t>
      </w:r>
      <w:r w:rsidR="00B44394">
        <w:rPr>
          <w:sz w:val="28"/>
          <w:szCs w:val="28"/>
        </w:rPr>
        <w:t>», которая предназначена в помощь библиотекарю</w:t>
      </w:r>
      <w:r w:rsidR="00E1210A" w:rsidRPr="00A85B8A">
        <w:rPr>
          <w:sz w:val="28"/>
          <w:szCs w:val="28"/>
        </w:rPr>
        <w:t>.</w:t>
      </w:r>
    </w:p>
    <w:p w:rsidR="00153AEF" w:rsidRDefault="00E1210A" w:rsidP="00B44394">
      <w:pPr>
        <w:pStyle w:val="ae"/>
        <w:ind w:firstLine="709"/>
        <w:jc w:val="both"/>
        <w:rPr>
          <w:sz w:val="28"/>
          <w:szCs w:val="28"/>
        </w:rPr>
      </w:pPr>
      <w:r w:rsidRPr="00A85B8A">
        <w:rPr>
          <w:sz w:val="28"/>
          <w:szCs w:val="28"/>
        </w:rPr>
        <w:t>За 2014 год</w:t>
      </w:r>
      <w:r>
        <w:rPr>
          <w:sz w:val="28"/>
          <w:szCs w:val="28"/>
        </w:rPr>
        <w:t xml:space="preserve"> было</w:t>
      </w:r>
      <w:r w:rsidR="001354F3">
        <w:rPr>
          <w:sz w:val="28"/>
          <w:szCs w:val="28"/>
        </w:rPr>
        <w:t xml:space="preserve"> выполнено</w:t>
      </w:r>
      <w:r w:rsidRPr="00A85B8A">
        <w:rPr>
          <w:sz w:val="28"/>
          <w:szCs w:val="28"/>
        </w:rPr>
        <w:t xml:space="preserve"> </w:t>
      </w:r>
      <w:r w:rsidR="001354F3">
        <w:rPr>
          <w:sz w:val="28"/>
          <w:szCs w:val="28"/>
        </w:rPr>
        <w:t>445 справок, оформлено 36 книжных выставок, проведено</w:t>
      </w:r>
      <w:r w:rsidR="00B44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библиотечных уроков, 18 обзоров литературы,  30 бесед, </w:t>
      </w:r>
      <w:r w:rsidR="001354F3">
        <w:rPr>
          <w:sz w:val="28"/>
          <w:szCs w:val="28"/>
        </w:rPr>
        <w:t>подготовлено</w:t>
      </w:r>
      <w:r w:rsidR="00B44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презентаций. </w:t>
      </w:r>
    </w:p>
    <w:p w:rsidR="00E1210A" w:rsidRDefault="00372939" w:rsidP="00BD672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</w:t>
      </w:r>
      <w:r w:rsidR="00BD6722">
        <w:rPr>
          <w:sz w:val="28"/>
          <w:szCs w:val="28"/>
        </w:rPr>
        <w:t>веду</w:t>
      </w:r>
      <w:r>
        <w:rPr>
          <w:sz w:val="28"/>
          <w:szCs w:val="28"/>
        </w:rPr>
        <w:t>т</w:t>
      </w:r>
      <w:r w:rsidR="00E1210A" w:rsidRPr="00BD6722">
        <w:rPr>
          <w:sz w:val="28"/>
          <w:szCs w:val="28"/>
        </w:rPr>
        <w:t xml:space="preserve"> «Тетрадь учета выполненных справок»</w:t>
      </w:r>
      <w:r w:rsidR="00BD6722">
        <w:rPr>
          <w:sz w:val="28"/>
          <w:szCs w:val="28"/>
        </w:rPr>
        <w:t xml:space="preserve"> и </w:t>
      </w:r>
      <w:r w:rsidR="00BD6722" w:rsidRPr="00BD6722">
        <w:rPr>
          <w:sz w:val="28"/>
          <w:szCs w:val="28"/>
        </w:rPr>
        <w:t>«Фонд выполнен</w:t>
      </w:r>
      <w:r w:rsidR="00BD6722">
        <w:rPr>
          <w:sz w:val="28"/>
          <w:szCs w:val="28"/>
        </w:rPr>
        <w:t>ных справок»</w:t>
      </w:r>
      <w:r w:rsidR="003A31DF">
        <w:rPr>
          <w:sz w:val="28"/>
          <w:szCs w:val="28"/>
        </w:rPr>
        <w:t xml:space="preserve">, «Тетрадь учета пользования ресурсами </w:t>
      </w:r>
      <w:r w:rsidR="00EF3F02">
        <w:rPr>
          <w:sz w:val="28"/>
          <w:szCs w:val="28"/>
        </w:rPr>
        <w:t>Интернет</w:t>
      </w:r>
      <w:r w:rsidR="00BD6722">
        <w:rPr>
          <w:sz w:val="28"/>
          <w:szCs w:val="28"/>
        </w:rPr>
        <w:t>а</w:t>
      </w:r>
      <w:r w:rsidR="001A39BD">
        <w:rPr>
          <w:sz w:val="28"/>
          <w:szCs w:val="28"/>
        </w:rPr>
        <w:t>»</w:t>
      </w:r>
      <w:r w:rsidR="00E1210A" w:rsidRPr="00BD6722">
        <w:rPr>
          <w:sz w:val="28"/>
          <w:szCs w:val="28"/>
        </w:rPr>
        <w:t>.</w:t>
      </w:r>
      <w:r w:rsidR="00023105">
        <w:rPr>
          <w:sz w:val="28"/>
          <w:szCs w:val="28"/>
        </w:rPr>
        <w:t xml:space="preserve"> </w:t>
      </w:r>
    </w:p>
    <w:p w:rsidR="003B13C4" w:rsidRDefault="003B13C4" w:rsidP="003B13C4">
      <w:pPr>
        <w:pStyle w:val="ae"/>
        <w:ind w:firstLine="709"/>
        <w:jc w:val="both"/>
        <w:rPr>
          <w:sz w:val="28"/>
          <w:szCs w:val="28"/>
        </w:rPr>
      </w:pPr>
      <w:r w:rsidRPr="003B13C4">
        <w:rPr>
          <w:rStyle w:val="a7"/>
          <w:b w:val="0"/>
          <w:sz w:val="28"/>
          <w:szCs w:val="28"/>
        </w:rPr>
        <w:t>Воспитание информационной культуры</w:t>
      </w:r>
      <w:r w:rsidR="00831A11">
        <w:rPr>
          <w:rStyle w:val="a7"/>
          <w:b w:val="0"/>
          <w:sz w:val="28"/>
          <w:szCs w:val="28"/>
        </w:rPr>
        <w:t xml:space="preserve"> у школьников – важное направление</w:t>
      </w:r>
      <w:r>
        <w:rPr>
          <w:rStyle w:val="a7"/>
          <w:b w:val="0"/>
          <w:sz w:val="28"/>
          <w:szCs w:val="28"/>
        </w:rPr>
        <w:t xml:space="preserve"> деятельности сельской библиотеки. </w:t>
      </w:r>
      <w:r>
        <w:rPr>
          <w:sz w:val="28"/>
          <w:szCs w:val="28"/>
        </w:rPr>
        <w:t>Д</w:t>
      </w:r>
      <w:r w:rsidRPr="00CB5DE4">
        <w:rPr>
          <w:sz w:val="28"/>
          <w:szCs w:val="28"/>
        </w:rPr>
        <w:t xml:space="preserve">ля </w:t>
      </w:r>
      <w:r>
        <w:rPr>
          <w:sz w:val="28"/>
          <w:szCs w:val="28"/>
        </w:rPr>
        <w:t>учащихся старшего школьного возраста п</w:t>
      </w:r>
      <w:r w:rsidRPr="00CB5DE4">
        <w:rPr>
          <w:sz w:val="28"/>
          <w:szCs w:val="28"/>
        </w:rPr>
        <w:t xml:space="preserve">роведены библиотечные уроки </w:t>
      </w:r>
      <w:r w:rsidRPr="003B13C4">
        <w:rPr>
          <w:sz w:val="28"/>
          <w:szCs w:val="28"/>
        </w:rPr>
        <w:t>«Неизменные помощники – словари» и «Вечно живая классика»</w:t>
      </w:r>
      <w:r>
        <w:rPr>
          <w:sz w:val="28"/>
          <w:szCs w:val="28"/>
        </w:rPr>
        <w:t>, презентация</w:t>
      </w:r>
      <w:r w:rsidRPr="00CB5DE4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 </w:t>
      </w:r>
      <w:r w:rsidR="0063380D">
        <w:rPr>
          <w:sz w:val="28"/>
          <w:szCs w:val="28"/>
        </w:rPr>
        <w:t>«Созвездие поэтов С</w:t>
      </w:r>
      <w:r w:rsidRPr="003B13C4">
        <w:rPr>
          <w:sz w:val="28"/>
          <w:szCs w:val="28"/>
        </w:rPr>
        <w:t>еребряного века».</w:t>
      </w:r>
      <w:r w:rsidRPr="00CB5DE4">
        <w:rPr>
          <w:b/>
          <w:sz w:val="28"/>
          <w:szCs w:val="28"/>
        </w:rPr>
        <w:t xml:space="preserve"> </w:t>
      </w:r>
      <w:r w:rsidRPr="00CB5DE4">
        <w:rPr>
          <w:sz w:val="28"/>
          <w:szCs w:val="28"/>
        </w:rPr>
        <w:t>К ю</w:t>
      </w:r>
      <w:r>
        <w:rPr>
          <w:sz w:val="28"/>
          <w:szCs w:val="28"/>
        </w:rPr>
        <w:t>билею М.</w:t>
      </w:r>
      <w:r w:rsidR="00AB7240">
        <w:rPr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 w:rsidR="00AB7240">
        <w:rPr>
          <w:sz w:val="28"/>
          <w:szCs w:val="28"/>
        </w:rPr>
        <w:t xml:space="preserve"> </w:t>
      </w:r>
      <w:r>
        <w:rPr>
          <w:sz w:val="28"/>
          <w:szCs w:val="28"/>
        </w:rPr>
        <w:t>Лермонтова состоялся  обзор литературы о жизни и творчестве</w:t>
      </w:r>
      <w:r w:rsidRPr="00CB5DE4">
        <w:rPr>
          <w:sz w:val="28"/>
          <w:szCs w:val="28"/>
        </w:rPr>
        <w:t xml:space="preserve"> поэт</w:t>
      </w:r>
      <w:r w:rsidR="00EF19F4">
        <w:rPr>
          <w:sz w:val="28"/>
          <w:szCs w:val="28"/>
        </w:rPr>
        <w:t>а</w:t>
      </w:r>
      <w:r w:rsidR="0063380D">
        <w:rPr>
          <w:sz w:val="28"/>
          <w:szCs w:val="28"/>
        </w:rPr>
        <w:t xml:space="preserve"> «По </w:t>
      </w:r>
      <w:proofErr w:type="spellStart"/>
      <w:r w:rsidR="0063380D">
        <w:rPr>
          <w:sz w:val="28"/>
          <w:szCs w:val="28"/>
        </w:rPr>
        <w:t>л</w:t>
      </w:r>
      <w:r w:rsidR="0063380D" w:rsidRPr="003B13C4">
        <w:rPr>
          <w:sz w:val="28"/>
          <w:szCs w:val="28"/>
        </w:rPr>
        <w:t>ермонтовским</w:t>
      </w:r>
      <w:proofErr w:type="spellEnd"/>
      <w:r w:rsidR="0063380D" w:rsidRPr="003B13C4">
        <w:rPr>
          <w:sz w:val="28"/>
          <w:szCs w:val="28"/>
        </w:rPr>
        <w:t xml:space="preserve"> местам»</w:t>
      </w:r>
      <w:r w:rsidRPr="0063380D">
        <w:rPr>
          <w:sz w:val="28"/>
          <w:szCs w:val="28"/>
        </w:rPr>
        <w:t>.</w:t>
      </w:r>
      <w:r w:rsidR="00527986">
        <w:rPr>
          <w:sz w:val="28"/>
          <w:szCs w:val="28"/>
        </w:rPr>
        <w:t xml:space="preserve"> Для </w:t>
      </w:r>
      <w:r w:rsidRPr="00CB5DE4">
        <w:rPr>
          <w:sz w:val="28"/>
          <w:szCs w:val="28"/>
        </w:rPr>
        <w:t xml:space="preserve">двух команд </w:t>
      </w:r>
      <w:r w:rsidR="00EF19F4">
        <w:rPr>
          <w:sz w:val="28"/>
          <w:szCs w:val="28"/>
        </w:rPr>
        <w:t>учащихся среднего школьного возраста</w:t>
      </w:r>
      <w:r w:rsidR="00527986">
        <w:rPr>
          <w:sz w:val="28"/>
          <w:szCs w:val="28"/>
        </w:rPr>
        <w:t xml:space="preserve"> прош</w:t>
      </w:r>
      <w:r w:rsidR="00EF19F4">
        <w:rPr>
          <w:sz w:val="28"/>
          <w:szCs w:val="28"/>
        </w:rPr>
        <w:t>л</w:t>
      </w:r>
      <w:r w:rsidR="00527986">
        <w:rPr>
          <w:sz w:val="28"/>
          <w:szCs w:val="28"/>
        </w:rPr>
        <w:t>о</w:t>
      </w:r>
      <w:r w:rsidR="00EF19F4">
        <w:rPr>
          <w:sz w:val="28"/>
          <w:szCs w:val="28"/>
        </w:rPr>
        <w:t xml:space="preserve"> КВН-</w:t>
      </w:r>
      <w:r w:rsidRPr="00CB5DE4">
        <w:rPr>
          <w:sz w:val="28"/>
          <w:szCs w:val="28"/>
        </w:rPr>
        <w:t xml:space="preserve">путешествие по стране русского языка </w:t>
      </w:r>
      <w:r w:rsidRPr="00EF19F4">
        <w:rPr>
          <w:sz w:val="28"/>
          <w:szCs w:val="28"/>
        </w:rPr>
        <w:t xml:space="preserve">«О словах разнообразных, одинаковых и разных».  </w:t>
      </w:r>
    </w:p>
    <w:p w:rsidR="00AB76AC" w:rsidRDefault="00C328C3" w:rsidP="00941D4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Сельская б</w:t>
      </w:r>
      <w:r w:rsidR="00543D2E">
        <w:rPr>
          <w:sz w:val="28"/>
          <w:szCs w:val="28"/>
        </w:rPr>
        <w:t>иблиотека оказывала</w:t>
      </w:r>
      <w:r w:rsidR="00AB76AC">
        <w:rPr>
          <w:sz w:val="28"/>
          <w:szCs w:val="28"/>
        </w:rPr>
        <w:t xml:space="preserve"> </w:t>
      </w:r>
      <w:r w:rsidR="000D3414" w:rsidRPr="00CB5DE4">
        <w:rPr>
          <w:sz w:val="28"/>
          <w:szCs w:val="28"/>
        </w:rPr>
        <w:t>методическую пом</w:t>
      </w:r>
      <w:r>
        <w:rPr>
          <w:sz w:val="28"/>
          <w:szCs w:val="28"/>
        </w:rPr>
        <w:t xml:space="preserve">ощь учителям школы </w:t>
      </w:r>
      <w:r w:rsidR="00B20B4B">
        <w:rPr>
          <w:sz w:val="28"/>
          <w:szCs w:val="28"/>
        </w:rPr>
        <w:t xml:space="preserve">в подготовке </w:t>
      </w:r>
      <w:r w:rsidR="000D3414" w:rsidRPr="00CB5DE4">
        <w:rPr>
          <w:sz w:val="28"/>
          <w:szCs w:val="28"/>
        </w:rPr>
        <w:t>предметных н</w:t>
      </w:r>
      <w:r>
        <w:rPr>
          <w:sz w:val="28"/>
          <w:szCs w:val="28"/>
        </w:rPr>
        <w:t>едель</w:t>
      </w:r>
      <w:r w:rsidR="00B20B4B">
        <w:rPr>
          <w:sz w:val="28"/>
          <w:szCs w:val="28"/>
        </w:rPr>
        <w:t>,</w:t>
      </w:r>
      <w:r w:rsidR="00B20B4B" w:rsidRPr="00CB5DE4">
        <w:rPr>
          <w:sz w:val="28"/>
          <w:szCs w:val="28"/>
        </w:rPr>
        <w:t xml:space="preserve"> </w:t>
      </w:r>
      <w:r w:rsidR="00B20B4B">
        <w:rPr>
          <w:sz w:val="28"/>
          <w:szCs w:val="28"/>
        </w:rPr>
        <w:t xml:space="preserve">а учащимся – </w:t>
      </w:r>
      <w:r w:rsidR="00B20B4B" w:rsidRPr="00CB5DE4">
        <w:rPr>
          <w:sz w:val="28"/>
          <w:szCs w:val="28"/>
        </w:rPr>
        <w:t>в проектной деятельности.</w:t>
      </w:r>
      <w:r w:rsidR="00B20B4B">
        <w:rPr>
          <w:sz w:val="28"/>
          <w:szCs w:val="28"/>
        </w:rPr>
        <w:t xml:space="preserve"> </w:t>
      </w:r>
      <w:r w:rsidR="00543D2E">
        <w:rPr>
          <w:sz w:val="28"/>
          <w:szCs w:val="28"/>
        </w:rPr>
        <w:t>Совместно с учителями проводились</w:t>
      </w:r>
      <w:r w:rsidR="00543D2E" w:rsidRPr="00CB5DE4">
        <w:rPr>
          <w:sz w:val="28"/>
          <w:szCs w:val="28"/>
        </w:rPr>
        <w:t xml:space="preserve"> интегрированные библиотечные уроки</w:t>
      </w:r>
      <w:r w:rsidR="00543D2E">
        <w:rPr>
          <w:sz w:val="28"/>
          <w:szCs w:val="28"/>
        </w:rPr>
        <w:t xml:space="preserve"> по литературе</w:t>
      </w:r>
      <w:r w:rsidR="00543D2E" w:rsidRPr="00CB5DE4">
        <w:rPr>
          <w:sz w:val="28"/>
          <w:szCs w:val="28"/>
        </w:rPr>
        <w:t>, русск</w:t>
      </w:r>
      <w:r w:rsidR="00543D2E">
        <w:rPr>
          <w:sz w:val="28"/>
          <w:szCs w:val="28"/>
        </w:rPr>
        <w:t>ому</w:t>
      </w:r>
      <w:r w:rsidR="00543D2E" w:rsidRPr="00CB5DE4">
        <w:rPr>
          <w:sz w:val="28"/>
          <w:szCs w:val="28"/>
        </w:rPr>
        <w:t xml:space="preserve"> язык</w:t>
      </w:r>
      <w:r w:rsidR="00543D2E">
        <w:rPr>
          <w:sz w:val="28"/>
          <w:szCs w:val="28"/>
        </w:rPr>
        <w:t xml:space="preserve">у </w:t>
      </w:r>
      <w:r w:rsidR="00543D2E" w:rsidRPr="00CB5DE4">
        <w:rPr>
          <w:sz w:val="28"/>
          <w:szCs w:val="28"/>
        </w:rPr>
        <w:t>и др.</w:t>
      </w:r>
      <w:r w:rsidR="00AB76AC" w:rsidRPr="00AB76AC">
        <w:rPr>
          <w:sz w:val="28"/>
          <w:szCs w:val="28"/>
        </w:rPr>
        <w:t xml:space="preserve"> </w:t>
      </w:r>
      <w:r w:rsidR="00AB76AC" w:rsidRPr="00CB5DE4">
        <w:rPr>
          <w:sz w:val="28"/>
          <w:szCs w:val="28"/>
        </w:rPr>
        <w:t xml:space="preserve">Библиотекари </w:t>
      </w:r>
      <w:r w:rsidR="00AB76AC">
        <w:rPr>
          <w:sz w:val="28"/>
          <w:szCs w:val="28"/>
        </w:rPr>
        <w:t>регулярно информировали</w:t>
      </w:r>
      <w:r w:rsidR="00860855">
        <w:rPr>
          <w:sz w:val="28"/>
          <w:szCs w:val="28"/>
        </w:rPr>
        <w:t xml:space="preserve"> педагогов </w:t>
      </w:r>
      <w:r w:rsidR="00AB76AC" w:rsidRPr="00CB5DE4">
        <w:rPr>
          <w:sz w:val="28"/>
          <w:szCs w:val="28"/>
        </w:rPr>
        <w:t>о новинках лит</w:t>
      </w:r>
      <w:r w:rsidR="00B20B4B">
        <w:rPr>
          <w:sz w:val="28"/>
          <w:szCs w:val="28"/>
        </w:rPr>
        <w:t xml:space="preserve">ературы, проводили беседы, </w:t>
      </w:r>
      <w:r w:rsidR="00AB76AC" w:rsidRPr="00CB5DE4">
        <w:rPr>
          <w:sz w:val="28"/>
          <w:szCs w:val="28"/>
        </w:rPr>
        <w:t xml:space="preserve">библиографические обзоры, просмотры литературы, презентации и т.д.  </w:t>
      </w:r>
    </w:p>
    <w:p w:rsidR="00941D43" w:rsidRPr="00CB5DE4" w:rsidRDefault="00B62CFB" w:rsidP="00941D43">
      <w:pPr>
        <w:pStyle w:val="ae"/>
        <w:ind w:firstLine="709"/>
        <w:jc w:val="both"/>
        <w:rPr>
          <w:b/>
          <w:sz w:val="28"/>
          <w:szCs w:val="28"/>
        </w:rPr>
      </w:pPr>
      <w:r w:rsidRPr="00B62CFB">
        <w:rPr>
          <w:color w:val="auto"/>
          <w:sz w:val="28"/>
          <w:szCs w:val="28"/>
        </w:rPr>
        <w:t>Значительное место в деятельности сельской библиотеки</w:t>
      </w:r>
      <w:r>
        <w:rPr>
          <w:b/>
          <w:color w:val="auto"/>
          <w:sz w:val="28"/>
          <w:szCs w:val="28"/>
        </w:rPr>
        <w:t xml:space="preserve"> </w:t>
      </w:r>
      <w:r w:rsidRPr="00B62CFB">
        <w:rPr>
          <w:color w:val="auto"/>
          <w:sz w:val="28"/>
          <w:szCs w:val="28"/>
        </w:rPr>
        <w:t xml:space="preserve">занимает </w:t>
      </w:r>
      <w:r>
        <w:rPr>
          <w:b/>
          <w:color w:val="auto"/>
          <w:sz w:val="28"/>
          <w:szCs w:val="28"/>
        </w:rPr>
        <w:t>п</w:t>
      </w:r>
      <w:r w:rsidR="00941D43" w:rsidRPr="005F15F4">
        <w:rPr>
          <w:b/>
          <w:color w:val="auto"/>
          <w:sz w:val="28"/>
          <w:szCs w:val="28"/>
        </w:rPr>
        <w:t>равовое просвещение</w:t>
      </w:r>
      <w:r w:rsidR="00941D43">
        <w:rPr>
          <w:color w:val="auto"/>
          <w:sz w:val="28"/>
          <w:szCs w:val="28"/>
        </w:rPr>
        <w:t xml:space="preserve"> </w:t>
      </w:r>
      <w:r w:rsidR="00941D43" w:rsidRPr="00CB1448">
        <w:rPr>
          <w:color w:val="auto"/>
          <w:sz w:val="28"/>
          <w:szCs w:val="28"/>
        </w:rPr>
        <w:t>жителей</w:t>
      </w:r>
      <w:r w:rsidR="00941D43">
        <w:rPr>
          <w:color w:val="auto"/>
          <w:sz w:val="28"/>
          <w:szCs w:val="28"/>
        </w:rPr>
        <w:t xml:space="preserve">. В </w:t>
      </w:r>
      <w:r w:rsidR="008215D2">
        <w:rPr>
          <w:color w:val="auto"/>
          <w:sz w:val="28"/>
          <w:szCs w:val="28"/>
        </w:rPr>
        <w:t>«Угол</w:t>
      </w:r>
      <w:r w:rsidR="00941D43" w:rsidRPr="00941D43">
        <w:rPr>
          <w:color w:val="auto"/>
          <w:sz w:val="28"/>
          <w:szCs w:val="28"/>
        </w:rPr>
        <w:t>к</w:t>
      </w:r>
      <w:r w:rsidR="00941D43">
        <w:rPr>
          <w:color w:val="auto"/>
          <w:sz w:val="28"/>
          <w:szCs w:val="28"/>
        </w:rPr>
        <w:t>е</w:t>
      </w:r>
      <w:r w:rsidR="00941D43" w:rsidRPr="00941D43">
        <w:rPr>
          <w:color w:val="auto"/>
          <w:sz w:val="28"/>
          <w:szCs w:val="28"/>
        </w:rPr>
        <w:t xml:space="preserve"> ИНФО»</w:t>
      </w:r>
      <w:r w:rsidR="005F15F4">
        <w:rPr>
          <w:color w:val="auto"/>
          <w:sz w:val="28"/>
          <w:szCs w:val="28"/>
        </w:rPr>
        <w:t xml:space="preserve"> </w:t>
      </w:r>
      <w:r w:rsidR="00445818">
        <w:rPr>
          <w:sz w:val="28"/>
          <w:szCs w:val="28"/>
        </w:rPr>
        <w:t xml:space="preserve">собраны </w:t>
      </w:r>
      <w:r w:rsidR="00CB6FBD">
        <w:rPr>
          <w:sz w:val="28"/>
          <w:szCs w:val="28"/>
        </w:rPr>
        <w:t>актуальные документы федеральных и краевых властей, решения</w:t>
      </w:r>
      <w:r w:rsidR="00941D43" w:rsidRPr="00CB5DE4">
        <w:rPr>
          <w:sz w:val="28"/>
          <w:szCs w:val="28"/>
        </w:rPr>
        <w:t xml:space="preserve"> </w:t>
      </w:r>
      <w:r w:rsidR="00CB6FBD">
        <w:rPr>
          <w:sz w:val="28"/>
          <w:szCs w:val="28"/>
        </w:rPr>
        <w:t xml:space="preserve">органов местного самоуправления и </w:t>
      </w:r>
      <w:r w:rsidR="00941D43" w:rsidRPr="00CB5DE4">
        <w:rPr>
          <w:sz w:val="28"/>
          <w:szCs w:val="28"/>
        </w:rPr>
        <w:t xml:space="preserve">подшивки газеты </w:t>
      </w:r>
      <w:r w:rsidR="00941D43" w:rsidRPr="00445818">
        <w:rPr>
          <w:sz w:val="28"/>
          <w:szCs w:val="28"/>
        </w:rPr>
        <w:t xml:space="preserve">«Вестник Туркменского района». </w:t>
      </w:r>
      <w:r w:rsidR="00CB1448">
        <w:rPr>
          <w:sz w:val="28"/>
          <w:szCs w:val="28"/>
        </w:rPr>
        <w:t xml:space="preserve">Здесь же </w:t>
      </w:r>
      <w:r w:rsidR="00CB1448">
        <w:rPr>
          <w:sz w:val="28"/>
          <w:szCs w:val="28"/>
        </w:rPr>
        <w:lastRenderedPageBreak/>
        <w:t>находя</w:t>
      </w:r>
      <w:r w:rsidR="00941D43" w:rsidRPr="00CB5DE4">
        <w:rPr>
          <w:sz w:val="28"/>
          <w:szCs w:val="28"/>
        </w:rPr>
        <w:t xml:space="preserve">тся </w:t>
      </w:r>
      <w:r w:rsidR="00941D43" w:rsidRPr="00445818">
        <w:rPr>
          <w:sz w:val="28"/>
          <w:szCs w:val="28"/>
        </w:rPr>
        <w:t>«Картотека индивидуального информирования» и картотека «Ваш домашний адвокат»,</w:t>
      </w:r>
      <w:r w:rsidR="00941D43" w:rsidRPr="00CB5DE4">
        <w:rPr>
          <w:sz w:val="28"/>
          <w:szCs w:val="28"/>
        </w:rPr>
        <w:t xml:space="preserve"> из которой можно узнать о материалах по</w:t>
      </w:r>
      <w:r w:rsidR="00445818">
        <w:rPr>
          <w:sz w:val="28"/>
          <w:szCs w:val="28"/>
        </w:rPr>
        <w:t xml:space="preserve"> социальным и правовым вопросам.</w:t>
      </w:r>
      <w:r w:rsidR="00941D43" w:rsidRPr="00CB5DE4">
        <w:rPr>
          <w:sz w:val="28"/>
          <w:szCs w:val="28"/>
        </w:rPr>
        <w:t xml:space="preserve"> </w:t>
      </w:r>
    </w:p>
    <w:p w:rsidR="000E493F" w:rsidRPr="00A31E96" w:rsidRDefault="000E493F" w:rsidP="00FF758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A31E96">
        <w:rPr>
          <w:sz w:val="28"/>
          <w:szCs w:val="28"/>
        </w:rPr>
        <w:t xml:space="preserve">В </w:t>
      </w:r>
      <w:r w:rsidR="0009637F">
        <w:rPr>
          <w:sz w:val="28"/>
          <w:szCs w:val="28"/>
        </w:rPr>
        <w:t xml:space="preserve">настоящее время в </w:t>
      </w:r>
      <w:r w:rsidRPr="00A31E96">
        <w:rPr>
          <w:sz w:val="28"/>
          <w:szCs w:val="28"/>
        </w:rPr>
        <w:t xml:space="preserve">библиотеке </w:t>
      </w:r>
      <w:r w:rsidR="001F388B">
        <w:rPr>
          <w:sz w:val="28"/>
          <w:szCs w:val="28"/>
        </w:rPr>
        <w:t>работаю</w:t>
      </w:r>
      <w:r w:rsidR="00FF7588">
        <w:rPr>
          <w:sz w:val="28"/>
          <w:szCs w:val="28"/>
        </w:rPr>
        <w:t xml:space="preserve">т </w:t>
      </w:r>
      <w:r w:rsidR="00FF7588" w:rsidRPr="00EC6539">
        <w:rPr>
          <w:b/>
          <w:sz w:val="28"/>
          <w:szCs w:val="28"/>
        </w:rPr>
        <w:t>три</w:t>
      </w:r>
      <w:r w:rsidR="00FF7588" w:rsidRPr="00550AB2">
        <w:rPr>
          <w:b/>
          <w:sz w:val="28"/>
          <w:szCs w:val="28"/>
        </w:rPr>
        <w:t xml:space="preserve"> клуба по интересам</w:t>
      </w:r>
      <w:r w:rsidR="00FF7588">
        <w:rPr>
          <w:sz w:val="28"/>
          <w:szCs w:val="28"/>
        </w:rPr>
        <w:t xml:space="preserve">: </w:t>
      </w:r>
      <w:r w:rsidRPr="00A31E96">
        <w:rPr>
          <w:sz w:val="28"/>
          <w:szCs w:val="28"/>
        </w:rPr>
        <w:t>«Друзья природы»</w:t>
      </w:r>
      <w:r w:rsidR="00FF7588">
        <w:rPr>
          <w:sz w:val="28"/>
          <w:szCs w:val="28"/>
        </w:rPr>
        <w:t xml:space="preserve"> для детей, </w:t>
      </w:r>
      <w:r w:rsidR="00FF7588" w:rsidRPr="00A31E96">
        <w:rPr>
          <w:sz w:val="28"/>
          <w:szCs w:val="28"/>
        </w:rPr>
        <w:t>«Литературная гостиная»</w:t>
      </w:r>
      <w:r w:rsidR="00FF7588" w:rsidRPr="00FF7588">
        <w:rPr>
          <w:sz w:val="28"/>
          <w:szCs w:val="28"/>
        </w:rPr>
        <w:t xml:space="preserve"> </w:t>
      </w:r>
      <w:r w:rsidR="00FF7588" w:rsidRPr="00A31E96">
        <w:rPr>
          <w:sz w:val="28"/>
          <w:szCs w:val="28"/>
        </w:rPr>
        <w:t>для ю</w:t>
      </w:r>
      <w:r w:rsidR="00FF7588">
        <w:rPr>
          <w:sz w:val="28"/>
          <w:szCs w:val="28"/>
        </w:rPr>
        <w:t>ношества</w:t>
      </w:r>
      <w:r w:rsidR="00FC4252">
        <w:rPr>
          <w:sz w:val="28"/>
          <w:szCs w:val="28"/>
        </w:rPr>
        <w:t xml:space="preserve"> и</w:t>
      </w:r>
      <w:r w:rsidR="00FF7588" w:rsidRPr="00A31E96">
        <w:rPr>
          <w:sz w:val="28"/>
          <w:szCs w:val="28"/>
        </w:rPr>
        <w:t xml:space="preserve"> </w:t>
      </w:r>
      <w:r w:rsidRPr="00A31E96">
        <w:rPr>
          <w:sz w:val="28"/>
          <w:szCs w:val="28"/>
        </w:rPr>
        <w:t>«Встреча»</w:t>
      </w:r>
      <w:r w:rsidR="00FF7588" w:rsidRPr="00FF7588">
        <w:rPr>
          <w:sz w:val="28"/>
          <w:szCs w:val="28"/>
        </w:rPr>
        <w:t xml:space="preserve"> </w:t>
      </w:r>
      <w:r w:rsidR="00FF7588" w:rsidRPr="00A31E96">
        <w:rPr>
          <w:sz w:val="28"/>
          <w:szCs w:val="28"/>
        </w:rPr>
        <w:t>для взрослых</w:t>
      </w:r>
      <w:r w:rsidR="00567F27">
        <w:rPr>
          <w:sz w:val="28"/>
          <w:szCs w:val="28"/>
        </w:rPr>
        <w:t xml:space="preserve">, а также </w:t>
      </w:r>
      <w:r w:rsidR="0009637F">
        <w:rPr>
          <w:sz w:val="28"/>
          <w:szCs w:val="28"/>
        </w:rPr>
        <w:t xml:space="preserve">осуществляется </w:t>
      </w:r>
      <w:r w:rsidRPr="00A31E96">
        <w:rPr>
          <w:sz w:val="28"/>
          <w:szCs w:val="28"/>
        </w:rPr>
        <w:t xml:space="preserve">бесплатный </w:t>
      </w:r>
      <w:r w:rsidR="0009637F">
        <w:rPr>
          <w:sz w:val="28"/>
          <w:szCs w:val="28"/>
        </w:rPr>
        <w:t xml:space="preserve">доступ </w:t>
      </w:r>
      <w:proofErr w:type="spellStart"/>
      <w:proofErr w:type="gramStart"/>
      <w:r w:rsidR="00654190">
        <w:rPr>
          <w:sz w:val="28"/>
          <w:szCs w:val="28"/>
        </w:rPr>
        <w:t>посети</w:t>
      </w:r>
      <w:r w:rsidR="00177CB7">
        <w:rPr>
          <w:sz w:val="28"/>
          <w:szCs w:val="28"/>
        </w:rPr>
        <w:t>-</w:t>
      </w:r>
      <w:r w:rsidR="00654190">
        <w:rPr>
          <w:sz w:val="28"/>
          <w:szCs w:val="28"/>
        </w:rPr>
        <w:t>телей</w:t>
      </w:r>
      <w:proofErr w:type="spellEnd"/>
      <w:proofErr w:type="gramEnd"/>
      <w:r w:rsidR="00654190">
        <w:rPr>
          <w:sz w:val="28"/>
          <w:szCs w:val="28"/>
        </w:rPr>
        <w:t xml:space="preserve"> </w:t>
      </w:r>
      <w:r w:rsidR="0009637F">
        <w:rPr>
          <w:sz w:val="28"/>
          <w:szCs w:val="28"/>
        </w:rPr>
        <w:t>к И</w:t>
      </w:r>
      <w:r w:rsidRPr="00A31E96">
        <w:rPr>
          <w:sz w:val="28"/>
          <w:szCs w:val="28"/>
        </w:rPr>
        <w:t>нтернет</w:t>
      </w:r>
      <w:r w:rsidR="0009637F">
        <w:rPr>
          <w:sz w:val="28"/>
          <w:szCs w:val="28"/>
        </w:rPr>
        <w:t>у</w:t>
      </w:r>
      <w:r w:rsidRPr="00A31E96">
        <w:rPr>
          <w:sz w:val="28"/>
          <w:szCs w:val="28"/>
        </w:rPr>
        <w:t>.</w:t>
      </w:r>
    </w:p>
    <w:p w:rsidR="00153AEF" w:rsidRDefault="005B53A9" w:rsidP="00153AEF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2004E">
        <w:rPr>
          <w:sz w:val="28"/>
          <w:szCs w:val="28"/>
        </w:rPr>
        <w:t xml:space="preserve"> 2014 год</w:t>
      </w:r>
      <w:r w:rsidR="00CF1F50">
        <w:rPr>
          <w:sz w:val="28"/>
          <w:szCs w:val="28"/>
        </w:rPr>
        <w:t>у были</w:t>
      </w:r>
      <w:r w:rsidR="00262177">
        <w:rPr>
          <w:sz w:val="28"/>
          <w:szCs w:val="28"/>
        </w:rPr>
        <w:t xml:space="preserve"> проведены </w:t>
      </w:r>
      <w:r w:rsidR="00153AEF" w:rsidRPr="003C118E">
        <w:rPr>
          <w:sz w:val="28"/>
          <w:szCs w:val="28"/>
        </w:rPr>
        <w:t>152</w:t>
      </w:r>
      <w:r w:rsidR="00D32EE9">
        <w:rPr>
          <w:sz w:val="28"/>
          <w:szCs w:val="28"/>
        </w:rPr>
        <w:t xml:space="preserve"> мероприятия</w:t>
      </w:r>
      <w:r w:rsidR="00153AEF">
        <w:rPr>
          <w:sz w:val="28"/>
          <w:szCs w:val="28"/>
        </w:rPr>
        <w:t>, которые посетили 19</w:t>
      </w:r>
      <w:r w:rsidR="00CF1F50">
        <w:rPr>
          <w:sz w:val="28"/>
          <w:szCs w:val="28"/>
        </w:rPr>
        <w:t xml:space="preserve">15 человек. Для детей состоялись </w:t>
      </w:r>
      <w:r w:rsidR="00153AEF">
        <w:rPr>
          <w:sz w:val="28"/>
          <w:szCs w:val="28"/>
        </w:rPr>
        <w:t>39 мероприятий (25,7%), для юношества – 84 мероприяти</w:t>
      </w:r>
      <w:r w:rsidR="00886D19">
        <w:rPr>
          <w:sz w:val="28"/>
          <w:szCs w:val="28"/>
        </w:rPr>
        <w:t xml:space="preserve">я (55,3%), </w:t>
      </w:r>
      <w:r w:rsidR="00153AEF">
        <w:rPr>
          <w:sz w:val="28"/>
          <w:szCs w:val="28"/>
        </w:rPr>
        <w:t>для социаль</w:t>
      </w:r>
      <w:r w:rsidR="00B748C1">
        <w:rPr>
          <w:sz w:val="28"/>
          <w:szCs w:val="28"/>
        </w:rPr>
        <w:t xml:space="preserve">но незащищенных слоев населения – </w:t>
      </w:r>
      <w:r w:rsidR="00153AEF">
        <w:rPr>
          <w:sz w:val="28"/>
          <w:szCs w:val="28"/>
        </w:rPr>
        <w:t>19 мероприятий (12,5%).</w:t>
      </w:r>
    </w:p>
    <w:p w:rsidR="00A04309" w:rsidRDefault="004E3862" w:rsidP="00262177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пользователей библиотеки </w:t>
      </w:r>
      <w:r w:rsidR="00187548">
        <w:rPr>
          <w:sz w:val="28"/>
          <w:szCs w:val="28"/>
        </w:rPr>
        <w:t xml:space="preserve">в течение года </w:t>
      </w:r>
      <w:r>
        <w:rPr>
          <w:sz w:val="28"/>
          <w:szCs w:val="28"/>
        </w:rPr>
        <w:t>состоялись м</w:t>
      </w:r>
      <w:r w:rsidR="00262177">
        <w:rPr>
          <w:sz w:val="28"/>
          <w:szCs w:val="28"/>
        </w:rPr>
        <w:t>еропри</w:t>
      </w:r>
      <w:r>
        <w:rPr>
          <w:sz w:val="28"/>
          <w:szCs w:val="28"/>
        </w:rPr>
        <w:t xml:space="preserve">ятия по </w:t>
      </w:r>
      <w:r w:rsidR="005B53A9" w:rsidRPr="0022004E">
        <w:rPr>
          <w:sz w:val="28"/>
          <w:szCs w:val="28"/>
        </w:rPr>
        <w:t>профориентации, искусству, экологическому просвещению, патр</w:t>
      </w:r>
      <w:r w:rsidR="00262177">
        <w:rPr>
          <w:sz w:val="28"/>
          <w:szCs w:val="28"/>
        </w:rPr>
        <w:t>иотическому и духовно-</w:t>
      </w:r>
      <w:r w:rsidR="005B53A9" w:rsidRPr="0022004E">
        <w:rPr>
          <w:sz w:val="28"/>
          <w:szCs w:val="28"/>
        </w:rPr>
        <w:t>нравственному в</w:t>
      </w:r>
      <w:r w:rsidR="00262177">
        <w:rPr>
          <w:sz w:val="28"/>
          <w:szCs w:val="28"/>
        </w:rPr>
        <w:t>оспитанию</w:t>
      </w:r>
      <w:r w:rsidR="005B53A9" w:rsidRPr="0022004E">
        <w:rPr>
          <w:sz w:val="28"/>
          <w:szCs w:val="28"/>
        </w:rPr>
        <w:t xml:space="preserve">. </w:t>
      </w:r>
      <w:r w:rsidR="00ED0431">
        <w:rPr>
          <w:sz w:val="28"/>
          <w:szCs w:val="28"/>
        </w:rPr>
        <w:t xml:space="preserve">Формы мероприятий самые </w:t>
      </w:r>
      <w:proofErr w:type="spellStart"/>
      <w:proofErr w:type="gramStart"/>
      <w:r w:rsidR="00FD3354">
        <w:rPr>
          <w:sz w:val="28"/>
          <w:szCs w:val="28"/>
        </w:rPr>
        <w:t>разно</w:t>
      </w:r>
      <w:r w:rsidR="00187548">
        <w:rPr>
          <w:sz w:val="28"/>
          <w:szCs w:val="28"/>
        </w:rPr>
        <w:t>-</w:t>
      </w:r>
      <w:r w:rsidR="00ED0431">
        <w:rPr>
          <w:sz w:val="28"/>
          <w:szCs w:val="28"/>
        </w:rPr>
        <w:t>образные</w:t>
      </w:r>
      <w:proofErr w:type="spellEnd"/>
      <w:proofErr w:type="gramEnd"/>
      <w:r w:rsidR="00FD3354">
        <w:rPr>
          <w:sz w:val="28"/>
          <w:szCs w:val="28"/>
        </w:rPr>
        <w:t xml:space="preserve">: </w:t>
      </w:r>
      <w:r w:rsidR="00A04309">
        <w:rPr>
          <w:sz w:val="28"/>
          <w:szCs w:val="28"/>
        </w:rPr>
        <w:t xml:space="preserve">часы поэзии, литературно-музыкальные </w:t>
      </w:r>
      <w:r w:rsidR="005B53A9" w:rsidRPr="0022004E">
        <w:rPr>
          <w:sz w:val="28"/>
          <w:szCs w:val="28"/>
        </w:rPr>
        <w:t xml:space="preserve">композиции, </w:t>
      </w:r>
      <w:proofErr w:type="spellStart"/>
      <w:r w:rsidR="005B53A9" w:rsidRPr="0022004E">
        <w:rPr>
          <w:sz w:val="28"/>
          <w:szCs w:val="28"/>
        </w:rPr>
        <w:t>позна</w:t>
      </w:r>
      <w:r w:rsidR="00F3620C">
        <w:rPr>
          <w:sz w:val="28"/>
          <w:szCs w:val="28"/>
        </w:rPr>
        <w:t>-</w:t>
      </w:r>
      <w:r w:rsidR="005B53A9" w:rsidRPr="0022004E">
        <w:rPr>
          <w:sz w:val="28"/>
          <w:szCs w:val="28"/>
        </w:rPr>
        <w:t>вательные</w:t>
      </w:r>
      <w:proofErr w:type="spellEnd"/>
      <w:r w:rsidR="005B53A9" w:rsidRPr="0022004E">
        <w:rPr>
          <w:sz w:val="28"/>
          <w:szCs w:val="28"/>
        </w:rPr>
        <w:t xml:space="preserve"> уроки и беседы, викторины и конкурсы и т.д. Для укрепления престижа чтения и привлечения нов</w:t>
      </w:r>
      <w:r w:rsidR="00DF7424">
        <w:rPr>
          <w:sz w:val="28"/>
          <w:szCs w:val="28"/>
        </w:rPr>
        <w:t xml:space="preserve">ых читателей </w:t>
      </w:r>
      <w:r w:rsidR="005B53A9" w:rsidRPr="0022004E">
        <w:rPr>
          <w:sz w:val="28"/>
          <w:szCs w:val="28"/>
        </w:rPr>
        <w:t>проводили</w:t>
      </w:r>
      <w:r w:rsidR="00262177">
        <w:rPr>
          <w:sz w:val="28"/>
          <w:szCs w:val="28"/>
        </w:rPr>
        <w:t>сь</w:t>
      </w:r>
      <w:r w:rsidR="005B53A9" w:rsidRPr="0022004E">
        <w:rPr>
          <w:sz w:val="28"/>
          <w:szCs w:val="28"/>
        </w:rPr>
        <w:t xml:space="preserve"> экскурсии п</w:t>
      </w:r>
      <w:r w:rsidR="00262177">
        <w:rPr>
          <w:sz w:val="28"/>
          <w:szCs w:val="28"/>
        </w:rPr>
        <w:t>о библиотеке</w:t>
      </w:r>
      <w:r w:rsidR="005B53A9" w:rsidRPr="0022004E">
        <w:rPr>
          <w:sz w:val="28"/>
          <w:szCs w:val="28"/>
        </w:rPr>
        <w:t>.</w:t>
      </w:r>
    </w:p>
    <w:p w:rsidR="00FE0572" w:rsidRDefault="00FE0572" w:rsidP="00FE0572">
      <w:pPr>
        <w:pStyle w:val="ae"/>
        <w:ind w:firstLine="709"/>
        <w:jc w:val="both"/>
        <w:rPr>
          <w:sz w:val="28"/>
          <w:szCs w:val="28"/>
        </w:rPr>
      </w:pPr>
      <w:r w:rsidRPr="009C0F0F">
        <w:rPr>
          <w:b/>
          <w:color w:val="auto"/>
          <w:sz w:val="28"/>
          <w:szCs w:val="28"/>
        </w:rPr>
        <w:t>Книжные выставки</w:t>
      </w:r>
      <w:r w:rsidRPr="0074531B">
        <w:rPr>
          <w:color w:val="auto"/>
          <w:sz w:val="28"/>
          <w:szCs w:val="28"/>
        </w:rPr>
        <w:t xml:space="preserve"> с использованием разнообразных атрибутов стали наиболее популярным методом наглядной рекомендации книг читателям.</w:t>
      </w:r>
      <w:r w:rsidRPr="00B91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Так, выставка </w:t>
      </w:r>
      <w:r w:rsidRPr="00B91F91">
        <w:rPr>
          <w:sz w:val="28"/>
          <w:szCs w:val="28"/>
        </w:rPr>
        <w:t xml:space="preserve">«Путешествие по городам и странам» </w:t>
      </w:r>
      <w:r>
        <w:rPr>
          <w:sz w:val="28"/>
          <w:szCs w:val="28"/>
        </w:rPr>
        <w:t xml:space="preserve">разместилась в </w:t>
      </w:r>
      <w:r w:rsidRPr="00B91F91">
        <w:rPr>
          <w:sz w:val="28"/>
          <w:szCs w:val="28"/>
        </w:rPr>
        <w:t>чемодан</w:t>
      </w:r>
      <w:r>
        <w:rPr>
          <w:sz w:val="28"/>
          <w:szCs w:val="28"/>
        </w:rPr>
        <w:t xml:space="preserve">е – символе </w:t>
      </w:r>
      <w:r w:rsidRPr="00CB5DE4">
        <w:rPr>
          <w:sz w:val="28"/>
          <w:szCs w:val="28"/>
        </w:rPr>
        <w:t>путешествий. Обычно в него складывают вещи, когда отпр</w:t>
      </w:r>
      <w:r>
        <w:rPr>
          <w:sz w:val="28"/>
          <w:szCs w:val="28"/>
        </w:rPr>
        <w:t>авляются в поездку, а библиотекари поместили</w:t>
      </w:r>
      <w:r w:rsidRPr="00CB5DE4">
        <w:rPr>
          <w:sz w:val="28"/>
          <w:szCs w:val="28"/>
        </w:rPr>
        <w:t xml:space="preserve"> в него книги, которые помог</w:t>
      </w:r>
      <w:r>
        <w:rPr>
          <w:sz w:val="28"/>
          <w:szCs w:val="28"/>
        </w:rPr>
        <w:t>ли читателям в путешествии по родному краю и селу</w:t>
      </w:r>
      <w:r w:rsidRPr="00CB5DE4">
        <w:rPr>
          <w:sz w:val="28"/>
          <w:szCs w:val="28"/>
        </w:rPr>
        <w:t>.</w:t>
      </w:r>
    </w:p>
    <w:p w:rsidR="00FE0572" w:rsidRDefault="00FE0572" w:rsidP="00FE0572">
      <w:pPr>
        <w:pStyle w:val="ae"/>
        <w:ind w:firstLine="709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На с</w:t>
      </w:r>
      <w:r w:rsidRPr="00CB5DE4">
        <w:rPr>
          <w:rFonts w:eastAsiaTheme="minorHAnsi"/>
          <w:color w:val="auto"/>
          <w:kern w:val="0"/>
          <w:sz w:val="28"/>
          <w:szCs w:val="28"/>
          <w:lang w:eastAsia="en-US"/>
        </w:rPr>
        <w:t>толик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е, на</w:t>
      </w:r>
      <w:r w:rsidR="00DF7424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крытом скатертью с </w:t>
      </w:r>
      <w:r w:rsidRPr="00CB5DE4">
        <w:rPr>
          <w:rFonts w:eastAsiaTheme="minorHAnsi"/>
          <w:color w:val="auto"/>
          <w:kern w:val="0"/>
          <w:sz w:val="28"/>
          <w:szCs w:val="28"/>
          <w:lang w:eastAsia="en-US"/>
        </w:rPr>
        <w:t>чайным сервизом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,  была представлена </w:t>
      </w:r>
      <w:r w:rsidRPr="0074531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выставка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рецептов </w:t>
      </w:r>
      <w:r w:rsidRPr="0074531B">
        <w:rPr>
          <w:rFonts w:eastAsiaTheme="minorHAnsi"/>
          <w:color w:val="auto"/>
          <w:kern w:val="0"/>
          <w:sz w:val="28"/>
          <w:szCs w:val="28"/>
          <w:lang w:eastAsia="en-US"/>
        </w:rPr>
        <w:t>«Кулинарная фантазия»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.</w:t>
      </w:r>
      <w:r w:rsidRPr="0074531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Здесь, помимо книг и брошюр с полезными советами, любой желающий мог оставить свои интересные рецепты на </w:t>
      </w:r>
      <w:r w:rsidRPr="00CB5DE4">
        <w:rPr>
          <w:rFonts w:eastAsiaTheme="minorHAnsi"/>
          <w:color w:val="auto"/>
          <w:kern w:val="0"/>
          <w:sz w:val="28"/>
          <w:szCs w:val="28"/>
          <w:lang w:eastAsia="en-US"/>
        </w:rPr>
        <w:t>бумажных салфетках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.</w:t>
      </w:r>
    </w:p>
    <w:p w:rsidR="00FE0572" w:rsidRPr="00CB5DE4" w:rsidRDefault="00FE0572" w:rsidP="00FE0572">
      <w:pPr>
        <w:pStyle w:val="ae"/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iCs/>
          <w:noProof/>
          <w:color w:val="auto"/>
          <w:kern w:val="0"/>
          <w:sz w:val="28"/>
          <w:szCs w:val="28"/>
        </w:rPr>
        <w:t xml:space="preserve">Для </w:t>
      </w:r>
      <w:r w:rsidRPr="00CB5DE4">
        <w:rPr>
          <w:rFonts w:eastAsiaTheme="minorHAnsi"/>
          <w:iCs/>
          <w:noProof/>
          <w:color w:val="auto"/>
          <w:kern w:val="0"/>
          <w:sz w:val="28"/>
          <w:szCs w:val="28"/>
        </w:rPr>
        <w:t xml:space="preserve">привлечения детей дошкольного возраста </w:t>
      </w:r>
      <w:r>
        <w:rPr>
          <w:rFonts w:eastAsiaTheme="minorHAnsi"/>
          <w:iCs/>
          <w:noProof/>
          <w:color w:val="auto"/>
          <w:kern w:val="0"/>
          <w:sz w:val="28"/>
          <w:szCs w:val="28"/>
        </w:rPr>
        <w:t xml:space="preserve">в библиотеку </w:t>
      </w:r>
      <w:r w:rsidRPr="00CB5DE4">
        <w:rPr>
          <w:rFonts w:eastAsiaTheme="minorHAnsi"/>
          <w:iCs/>
          <w:noProof/>
          <w:color w:val="auto"/>
          <w:kern w:val="0"/>
          <w:sz w:val="28"/>
          <w:szCs w:val="28"/>
        </w:rPr>
        <w:t xml:space="preserve">и продвижения лучших образцов литературы библиотекари укомплектовали </w:t>
      </w:r>
      <w:r w:rsidRPr="00A232FE">
        <w:rPr>
          <w:rFonts w:eastAsiaTheme="minorHAnsi"/>
          <w:iCs/>
          <w:noProof/>
          <w:color w:val="auto"/>
          <w:kern w:val="0"/>
          <w:sz w:val="28"/>
          <w:szCs w:val="28"/>
        </w:rPr>
        <w:t>«Волшебный рюкзачок»</w:t>
      </w:r>
      <w:r w:rsidRPr="00CB5DE4">
        <w:rPr>
          <w:rFonts w:eastAsiaTheme="minorHAnsi"/>
          <w:b/>
          <w:iCs/>
          <w:noProof/>
          <w:color w:val="auto"/>
          <w:kern w:val="0"/>
          <w:sz w:val="28"/>
          <w:szCs w:val="28"/>
        </w:rPr>
        <w:t xml:space="preserve"> </w:t>
      </w:r>
      <w:r w:rsidRPr="00CB5DE4">
        <w:rPr>
          <w:rFonts w:eastAsiaTheme="minorHAnsi"/>
          <w:iCs/>
          <w:noProof/>
          <w:color w:val="auto"/>
          <w:kern w:val="0"/>
          <w:sz w:val="28"/>
          <w:szCs w:val="28"/>
        </w:rPr>
        <w:t>с учетом</w:t>
      </w:r>
      <w:r w:rsidRPr="00CB5DE4">
        <w:rPr>
          <w:rFonts w:eastAsiaTheme="minorHAnsi"/>
          <w:b/>
          <w:iCs/>
          <w:noProof/>
          <w:color w:val="auto"/>
          <w:kern w:val="0"/>
          <w:sz w:val="28"/>
          <w:szCs w:val="28"/>
        </w:rPr>
        <w:t xml:space="preserve"> </w:t>
      </w:r>
      <w:r>
        <w:rPr>
          <w:rFonts w:eastAsiaTheme="minorHAnsi"/>
          <w:iCs/>
          <w:noProof/>
          <w:color w:val="auto"/>
          <w:kern w:val="0"/>
          <w:sz w:val="28"/>
          <w:szCs w:val="28"/>
        </w:rPr>
        <w:t>возрастных особенностей</w:t>
      </w:r>
      <w:r w:rsidR="00576516">
        <w:rPr>
          <w:rFonts w:eastAsiaTheme="minorHAnsi"/>
          <w:iCs/>
          <w:noProof/>
          <w:color w:val="auto"/>
          <w:kern w:val="0"/>
          <w:sz w:val="28"/>
          <w:szCs w:val="28"/>
        </w:rPr>
        <w:t xml:space="preserve"> ребят</w:t>
      </w:r>
      <w:r>
        <w:rPr>
          <w:rFonts w:eastAsiaTheme="minorHAnsi"/>
          <w:iCs/>
          <w:noProof/>
          <w:color w:val="auto"/>
          <w:kern w:val="0"/>
          <w:sz w:val="28"/>
          <w:szCs w:val="28"/>
        </w:rPr>
        <w:t xml:space="preserve">. В него вошли </w:t>
      </w:r>
      <w:r w:rsidRPr="00CB5DE4">
        <w:rPr>
          <w:rFonts w:eastAsiaTheme="minorHAnsi"/>
          <w:iCs/>
          <w:noProof/>
          <w:color w:val="auto"/>
          <w:kern w:val="0"/>
          <w:sz w:val="28"/>
          <w:szCs w:val="28"/>
        </w:rPr>
        <w:t>набор красочных книг, инфо</w:t>
      </w:r>
      <w:r>
        <w:rPr>
          <w:rFonts w:eastAsiaTheme="minorHAnsi"/>
          <w:iCs/>
          <w:noProof/>
          <w:color w:val="auto"/>
          <w:kern w:val="0"/>
          <w:sz w:val="28"/>
          <w:szCs w:val="28"/>
        </w:rPr>
        <w:t>рмационный пакет для родителей с памяткой «Как читать книги?»</w:t>
      </w:r>
      <w:r w:rsidRPr="00CB5DE4">
        <w:rPr>
          <w:rFonts w:eastAsiaTheme="minorHAnsi"/>
          <w:iCs/>
          <w:noProof/>
          <w:color w:val="auto"/>
          <w:kern w:val="0"/>
          <w:sz w:val="28"/>
          <w:szCs w:val="28"/>
        </w:rPr>
        <w:t xml:space="preserve"> </w:t>
      </w:r>
      <w:r>
        <w:rPr>
          <w:rFonts w:eastAsiaTheme="minorHAnsi"/>
          <w:iCs/>
          <w:noProof/>
          <w:color w:val="auto"/>
          <w:kern w:val="0"/>
          <w:sz w:val="28"/>
          <w:szCs w:val="28"/>
        </w:rPr>
        <w:t>и рекомендательным спис</w:t>
      </w:r>
      <w:r w:rsidRPr="00CB5DE4">
        <w:rPr>
          <w:rFonts w:eastAsiaTheme="minorHAnsi"/>
          <w:iCs/>
          <w:noProof/>
          <w:color w:val="auto"/>
          <w:kern w:val="0"/>
          <w:sz w:val="28"/>
          <w:szCs w:val="28"/>
        </w:rPr>
        <w:t>к</w:t>
      </w:r>
      <w:r>
        <w:rPr>
          <w:rFonts w:eastAsiaTheme="minorHAnsi"/>
          <w:iCs/>
          <w:noProof/>
          <w:color w:val="auto"/>
          <w:kern w:val="0"/>
          <w:sz w:val="28"/>
          <w:szCs w:val="28"/>
        </w:rPr>
        <w:t>ом</w:t>
      </w:r>
      <w:r w:rsidRPr="00CB5DE4">
        <w:rPr>
          <w:rFonts w:eastAsiaTheme="minorHAnsi"/>
          <w:iCs/>
          <w:noProof/>
          <w:color w:val="auto"/>
          <w:kern w:val="0"/>
          <w:sz w:val="28"/>
          <w:szCs w:val="28"/>
        </w:rPr>
        <w:t xml:space="preserve"> литературы</w:t>
      </w:r>
      <w:r>
        <w:rPr>
          <w:rFonts w:eastAsiaTheme="minorHAnsi"/>
          <w:iCs/>
          <w:noProof/>
          <w:color w:val="auto"/>
          <w:kern w:val="0"/>
          <w:sz w:val="28"/>
          <w:szCs w:val="28"/>
        </w:rPr>
        <w:t xml:space="preserve"> «Что читать дошкольнику?», </w:t>
      </w:r>
      <w:r w:rsidRPr="00CB5DE4">
        <w:rPr>
          <w:rFonts w:eastAsiaTheme="minorHAnsi"/>
          <w:iCs/>
          <w:noProof/>
          <w:color w:val="auto"/>
          <w:kern w:val="0"/>
          <w:sz w:val="28"/>
          <w:szCs w:val="28"/>
        </w:rPr>
        <w:t>мягкая игрушк</w:t>
      </w:r>
      <w:r>
        <w:rPr>
          <w:rFonts w:eastAsiaTheme="minorHAnsi"/>
          <w:iCs/>
          <w:noProof/>
          <w:color w:val="auto"/>
          <w:kern w:val="0"/>
          <w:sz w:val="28"/>
          <w:szCs w:val="28"/>
        </w:rPr>
        <w:t xml:space="preserve">а, </w:t>
      </w:r>
      <w:r w:rsidRPr="00CB5DE4">
        <w:rPr>
          <w:rFonts w:eastAsiaTheme="minorHAnsi"/>
          <w:iCs/>
          <w:noProof/>
          <w:color w:val="auto"/>
          <w:kern w:val="0"/>
          <w:sz w:val="28"/>
          <w:szCs w:val="28"/>
        </w:rPr>
        <w:t>набор цветных карандашей, чистые листы бумаги, чтобы ребенок мог выразит</w:t>
      </w:r>
      <w:r>
        <w:rPr>
          <w:rFonts w:eastAsiaTheme="minorHAnsi"/>
          <w:iCs/>
          <w:noProof/>
          <w:color w:val="auto"/>
          <w:kern w:val="0"/>
          <w:sz w:val="28"/>
          <w:szCs w:val="28"/>
        </w:rPr>
        <w:t>ь свои мысли и чувства</w:t>
      </w:r>
      <w:r w:rsidRPr="00CB5DE4">
        <w:rPr>
          <w:rFonts w:eastAsiaTheme="minorHAnsi"/>
          <w:iCs/>
          <w:noProof/>
          <w:color w:val="auto"/>
          <w:kern w:val="0"/>
          <w:sz w:val="28"/>
          <w:szCs w:val="28"/>
        </w:rPr>
        <w:t>. Один ра</w:t>
      </w:r>
      <w:r w:rsidR="009B5B69">
        <w:rPr>
          <w:rFonts w:eastAsiaTheme="minorHAnsi"/>
          <w:iCs/>
          <w:noProof/>
          <w:color w:val="auto"/>
          <w:kern w:val="0"/>
          <w:sz w:val="28"/>
          <w:szCs w:val="28"/>
        </w:rPr>
        <w:t>з в месяц библиотекарь посещает</w:t>
      </w:r>
      <w:r>
        <w:rPr>
          <w:rFonts w:eastAsiaTheme="minorHAnsi"/>
          <w:iCs/>
          <w:noProof/>
          <w:color w:val="auto"/>
          <w:kern w:val="0"/>
          <w:sz w:val="28"/>
          <w:szCs w:val="28"/>
        </w:rPr>
        <w:t xml:space="preserve"> </w:t>
      </w:r>
      <w:r w:rsidRPr="00CB5DE4">
        <w:rPr>
          <w:rFonts w:eastAsiaTheme="minorHAnsi"/>
          <w:iCs/>
          <w:noProof/>
          <w:color w:val="auto"/>
          <w:kern w:val="0"/>
          <w:sz w:val="28"/>
          <w:szCs w:val="28"/>
        </w:rPr>
        <w:t>детский сад, чтобы поменять книжки и пообщаться с детьми.</w:t>
      </w:r>
      <w:r w:rsidRPr="00CB5DE4">
        <w:rPr>
          <w:b/>
          <w:sz w:val="28"/>
          <w:szCs w:val="28"/>
        </w:rPr>
        <w:t xml:space="preserve">    </w:t>
      </w:r>
    </w:p>
    <w:p w:rsidR="00FE0572" w:rsidRDefault="00FE0572" w:rsidP="00FE057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Библиотекари внедрили такую </w:t>
      </w:r>
      <w:r w:rsidRPr="00CB5DE4">
        <w:rPr>
          <w:rFonts w:ascii="Times New Roman" w:hAnsi="Times New Roman" w:cs="Times New Roman"/>
          <w:sz w:val="28"/>
          <w:szCs w:val="28"/>
        </w:rPr>
        <w:t xml:space="preserve">форму работы, как </w:t>
      </w:r>
      <w:r w:rsidRPr="009D5ADE">
        <w:rPr>
          <w:rFonts w:ascii="Times New Roman" w:hAnsi="Times New Roman" w:cs="Times New Roman"/>
          <w:sz w:val="28"/>
          <w:szCs w:val="28"/>
        </w:rPr>
        <w:t>«Книжный десант»</w:t>
      </w:r>
      <w:r w:rsidR="00C85062">
        <w:rPr>
          <w:rFonts w:ascii="Times New Roman" w:hAnsi="Times New Roman" w:cs="Times New Roman"/>
          <w:sz w:val="28"/>
          <w:szCs w:val="28"/>
        </w:rPr>
        <w:t xml:space="preserve">. Его цель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обслуживание учреждений и организаций села, проведение просветительских мероприятий.</w:t>
      </w:r>
      <w:r w:rsidRPr="00CB5DE4">
        <w:rPr>
          <w:rFonts w:ascii="Times New Roman" w:hAnsi="Times New Roman" w:cs="Times New Roman"/>
          <w:iCs/>
          <w:noProof/>
          <w:sz w:val="28"/>
          <w:szCs w:val="28"/>
        </w:rPr>
        <w:t xml:space="preserve">  </w:t>
      </w:r>
    </w:p>
    <w:p w:rsidR="00FE0572" w:rsidRDefault="00FE0572" w:rsidP="00FE057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Для жителей практикуются мероприятия вне стен библиотеки. </w:t>
      </w:r>
      <w:r w:rsidRPr="00CB5DE4">
        <w:rPr>
          <w:rFonts w:ascii="Times New Roman" w:hAnsi="Times New Roman" w:cs="Times New Roman"/>
          <w:noProof/>
          <w:sz w:val="28"/>
          <w:szCs w:val="28"/>
        </w:rPr>
        <w:t>Здоровому образу жизни была посвящена акция</w:t>
      </w:r>
      <w:r>
        <w:rPr>
          <w:rFonts w:ascii="Times New Roman" w:hAnsi="Times New Roman" w:cs="Times New Roman"/>
          <w:sz w:val="28"/>
          <w:szCs w:val="28"/>
        </w:rPr>
        <w:t xml:space="preserve"> к открытию Олимпийских игр, в которой приняли участие </w:t>
      </w:r>
      <w:r w:rsidRPr="00CB5DE4">
        <w:rPr>
          <w:rFonts w:ascii="Times New Roman" w:hAnsi="Times New Roman" w:cs="Times New Roman"/>
          <w:sz w:val="28"/>
          <w:szCs w:val="28"/>
        </w:rPr>
        <w:t xml:space="preserve"> около 150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C0F0F">
        <w:rPr>
          <w:rFonts w:ascii="Times New Roman" w:hAnsi="Times New Roman" w:cs="Times New Roman"/>
          <w:sz w:val="28"/>
          <w:szCs w:val="28"/>
        </w:rPr>
        <w:t>а центральной площади 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0F0F">
        <w:rPr>
          <w:rFonts w:ascii="Times New Roman" w:hAnsi="Times New Roman" w:cs="Times New Roman"/>
          <w:sz w:val="28"/>
          <w:szCs w:val="28"/>
        </w:rPr>
        <w:t xml:space="preserve"> Дню семьи</w:t>
      </w:r>
      <w:r>
        <w:rPr>
          <w:rFonts w:ascii="Times New Roman" w:hAnsi="Times New Roman" w:cs="Times New Roman"/>
          <w:sz w:val="28"/>
          <w:szCs w:val="28"/>
        </w:rPr>
        <w:t xml:space="preserve"> состоялась акция </w:t>
      </w:r>
      <w:r w:rsidRPr="009C0F0F">
        <w:rPr>
          <w:rFonts w:ascii="Times New Roman" w:hAnsi="Times New Roman" w:cs="Times New Roman"/>
          <w:sz w:val="28"/>
          <w:szCs w:val="28"/>
        </w:rPr>
        <w:t>«Мы вместе».</w:t>
      </w:r>
    </w:p>
    <w:p w:rsidR="00873509" w:rsidRPr="00CB5DE4" w:rsidRDefault="00873509" w:rsidP="00873509">
      <w:pPr>
        <w:pStyle w:val="ae"/>
        <w:ind w:firstLine="709"/>
        <w:jc w:val="both"/>
        <w:rPr>
          <w:sz w:val="28"/>
          <w:szCs w:val="28"/>
        </w:rPr>
      </w:pPr>
      <w:r w:rsidRPr="00CB5DE4">
        <w:rPr>
          <w:b/>
          <w:sz w:val="28"/>
          <w:szCs w:val="28"/>
        </w:rPr>
        <w:lastRenderedPageBreak/>
        <w:t>Краеведение</w:t>
      </w:r>
      <w:r>
        <w:rPr>
          <w:sz w:val="28"/>
          <w:szCs w:val="28"/>
        </w:rPr>
        <w:t xml:space="preserve"> </w:t>
      </w:r>
      <w:r w:rsidR="00D456F5">
        <w:rPr>
          <w:sz w:val="28"/>
          <w:szCs w:val="28"/>
        </w:rPr>
        <w:t xml:space="preserve">остается </w:t>
      </w:r>
      <w:r w:rsidRPr="00CB5DE4">
        <w:rPr>
          <w:sz w:val="28"/>
          <w:szCs w:val="28"/>
        </w:rPr>
        <w:t>одним из приоритетных направлений в работе библиотек</w:t>
      </w:r>
      <w:r>
        <w:rPr>
          <w:sz w:val="28"/>
          <w:szCs w:val="28"/>
        </w:rPr>
        <w:t>и</w:t>
      </w:r>
      <w:r w:rsidRPr="00CB5DE4">
        <w:rPr>
          <w:sz w:val="28"/>
          <w:szCs w:val="28"/>
        </w:rPr>
        <w:t>. Вс</w:t>
      </w:r>
      <w:r>
        <w:rPr>
          <w:sz w:val="28"/>
          <w:szCs w:val="28"/>
        </w:rPr>
        <w:t xml:space="preserve">я литература о крае, книги </w:t>
      </w:r>
      <w:r w:rsidRPr="00CB5DE4">
        <w:rPr>
          <w:sz w:val="28"/>
          <w:szCs w:val="28"/>
        </w:rPr>
        <w:t>ставрополь</w:t>
      </w:r>
      <w:r>
        <w:rPr>
          <w:sz w:val="28"/>
          <w:szCs w:val="28"/>
        </w:rPr>
        <w:t xml:space="preserve">ских писателей и поэтов </w:t>
      </w:r>
      <w:r w:rsidRPr="00CB5DE4">
        <w:rPr>
          <w:sz w:val="28"/>
          <w:szCs w:val="28"/>
        </w:rPr>
        <w:t>для большей доступности</w:t>
      </w:r>
      <w:r>
        <w:rPr>
          <w:sz w:val="28"/>
          <w:szCs w:val="28"/>
        </w:rPr>
        <w:t xml:space="preserve">  выделены</w:t>
      </w:r>
      <w:r w:rsidRPr="00CB5DE4">
        <w:rPr>
          <w:sz w:val="28"/>
          <w:szCs w:val="28"/>
        </w:rPr>
        <w:t xml:space="preserve"> из общего фонда. </w:t>
      </w:r>
      <w:r>
        <w:rPr>
          <w:sz w:val="28"/>
          <w:szCs w:val="28"/>
        </w:rPr>
        <w:t>В течение года велась работа с тематическими картотеками</w:t>
      </w:r>
      <w:r w:rsidRPr="00CB5DE4">
        <w:rPr>
          <w:sz w:val="28"/>
          <w:szCs w:val="28"/>
        </w:rPr>
        <w:t>, пап</w:t>
      </w:r>
      <w:r>
        <w:rPr>
          <w:sz w:val="28"/>
          <w:szCs w:val="28"/>
        </w:rPr>
        <w:t>ками-накопителями</w:t>
      </w:r>
      <w:r w:rsidRPr="00CB5D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рекомен-дательными</w:t>
      </w:r>
      <w:proofErr w:type="spellEnd"/>
      <w:proofErr w:type="gramEnd"/>
      <w:r>
        <w:rPr>
          <w:sz w:val="28"/>
          <w:szCs w:val="28"/>
        </w:rPr>
        <w:t xml:space="preserve"> списками литературы. Среди </w:t>
      </w:r>
      <w:r w:rsidR="00B76112">
        <w:rPr>
          <w:sz w:val="28"/>
          <w:szCs w:val="28"/>
        </w:rPr>
        <w:t>жителей популяризировались произведения</w:t>
      </w:r>
      <w:r>
        <w:rPr>
          <w:sz w:val="28"/>
          <w:szCs w:val="28"/>
        </w:rPr>
        <w:t xml:space="preserve"> писателя-</w:t>
      </w:r>
      <w:r w:rsidR="00633FF6">
        <w:rPr>
          <w:sz w:val="28"/>
          <w:szCs w:val="28"/>
        </w:rPr>
        <w:t xml:space="preserve">земляка В. К. </w:t>
      </w:r>
      <w:proofErr w:type="spellStart"/>
      <w:r w:rsidR="00633FF6">
        <w:rPr>
          <w:sz w:val="28"/>
          <w:szCs w:val="28"/>
        </w:rPr>
        <w:t>Малярова</w:t>
      </w:r>
      <w:proofErr w:type="spellEnd"/>
      <w:r w:rsidR="00633FF6">
        <w:rPr>
          <w:sz w:val="28"/>
          <w:szCs w:val="28"/>
        </w:rPr>
        <w:t xml:space="preserve"> </w:t>
      </w:r>
      <w:r w:rsidR="00D3789D">
        <w:rPr>
          <w:sz w:val="28"/>
          <w:szCs w:val="28"/>
        </w:rPr>
        <w:t xml:space="preserve">и книги </w:t>
      </w:r>
      <w:r w:rsidRPr="00CB5DE4">
        <w:rPr>
          <w:sz w:val="28"/>
          <w:szCs w:val="28"/>
        </w:rPr>
        <w:t>авторов-краеведов.</w:t>
      </w:r>
      <w:r w:rsidR="0004272C">
        <w:rPr>
          <w:sz w:val="28"/>
          <w:szCs w:val="28"/>
        </w:rPr>
        <w:t xml:space="preserve"> Был </w:t>
      </w:r>
      <w:r>
        <w:rPr>
          <w:sz w:val="28"/>
          <w:szCs w:val="28"/>
        </w:rPr>
        <w:t>орг</w:t>
      </w:r>
      <w:r w:rsidR="004D4B92">
        <w:rPr>
          <w:sz w:val="28"/>
          <w:szCs w:val="28"/>
        </w:rPr>
        <w:t xml:space="preserve">анизован </w:t>
      </w:r>
      <w:r w:rsidRPr="00CB5DE4">
        <w:rPr>
          <w:sz w:val="28"/>
          <w:szCs w:val="28"/>
        </w:rPr>
        <w:t>урок мужества</w:t>
      </w:r>
      <w:r>
        <w:rPr>
          <w:sz w:val="28"/>
          <w:szCs w:val="28"/>
        </w:rPr>
        <w:t xml:space="preserve"> о земляке </w:t>
      </w:r>
      <w:r w:rsidRPr="00354368">
        <w:rPr>
          <w:sz w:val="28"/>
          <w:szCs w:val="28"/>
        </w:rPr>
        <w:t xml:space="preserve">«И. </w:t>
      </w:r>
      <w:r>
        <w:rPr>
          <w:sz w:val="28"/>
          <w:szCs w:val="28"/>
        </w:rPr>
        <w:t>П. Барсуков – Г</w:t>
      </w:r>
      <w:r w:rsidRPr="00354368">
        <w:rPr>
          <w:sz w:val="28"/>
          <w:szCs w:val="28"/>
        </w:rPr>
        <w:t>ерой Советского Союза»</w:t>
      </w:r>
      <w:r w:rsidRPr="00CB5DE4">
        <w:rPr>
          <w:sz w:val="28"/>
          <w:szCs w:val="28"/>
        </w:rPr>
        <w:t>.</w:t>
      </w:r>
    </w:p>
    <w:p w:rsidR="0090099C" w:rsidRDefault="00873509" w:rsidP="0087350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</w:t>
      </w:r>
      <w:r w:rsidR="003035EE">
        <w:rPr>
          <w:sz w:val="28"/>
          <w:szCs w:val="28"/>
        </w:rPr>
        <w:t xml:space="preserve">библиотекари </w:t>
      </w:r>
      <w:r>
        <w:rPr>
          <w:sz w:val="28"/>
          <w:szCs w:val="28"/>
        </w:rPr>
        <w:t>уделя</w:t>
      </w:r>
      <w:r w:rsidR="005810DB">
        <w:rPr>
          <w:sz w:val="28"/>
          <w:szCs w:val="28"/>
        </w:rPr>
        <w:t xml:space="preserve">ют </w:t>
      </w:r>
      <w:r w:rsidRPr="0090099C">
        <w:rPr>
          <w:b/>
          <w:color w:val="auto"/>
          <w:sz w:val="28"/>
          <w:szCs w:val="28"/>
        </w:rPr>
        <w:t>гражданско-патриотическому воспитанию</w:t>
      </w:r>
      <w:r w:rsidRPr="00873509">
        <w:rPr>
          <w:color w:val="auto"/>
          <w:sz w:val="28"/>
          <w:szCs w:val="28"/>
        </w:rPr>
        <w:t xml:space="preserve"> молодежи.</w:t>
      </w:r>
      <w:r w:rsidRPr="00CB5DE4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 совместно со школой, Советом ветеранов,  а</w:t>
      </w:r>
      <w:r w:rsidRPr="00CB5DE4">
        <w:rPr>
          <w:sz w:val="28"/>
          <w:szCs w:val="28"/>
        </w:rPr>
        <w:t xml:space="preserve">дминистрацией села </w:t>
      </w:r>
      <w:r>
        <w:rPr>
          <w:sz w:val="28"/>
          <w:szCs w:val="28"/>
        </w:rPr>
        <w:t>приняли участие в мероприятиях, посвященных Великой Отечественной войне. Интересно прошел вечер-</w:t>
      </w:r>
      <w:r w:rsidRPr="00CB5DE4">
        <w:rPr>
          <w:sz w:val="28"/>
          <w:szCs w:val="28"/>
        </w:rPr>
        <w:t xml:space="preserve">размышление </w:t>
      </w:r>
      <w:r w:rsidRPr="00873509">
        <w:rPr>
          <w:sz w:val="28"/>
          <w:szCs w:val="28"/>
        </w:rPr>
        <w:t>«Этот мир мы приближали, как могли», урок памяти «900 дней мужества»,</w:t>
      </w:r>
      <w:r w:rsidRPr="00CB5DE4">
        <w:rPr>
          <w:b/>
          <w:sz w:val="28"/>
          <w:szCs w:val="28"/>
        </w:rPr>
        <w:t xml:space="preserve"> </w:t>
      </w:r>
      <w:r w:rsidRPr="00CB5DE4">
        <w:rPr>
          <w:sz w:val="28"/>
          <w:szCs w:val="28"/>
        </w:rPr>
        <w:t>посвященный  снятию блокады Ленинграда</w:t>
      </w:r>
      <w:r w:rsidR="00A90B4A">
        <w:rPr>
          <w:sz w:val="28"/>
          <w:szCs w:val="28"/>
        </w:rPr>
        <w:t xml:space="preserve">. </w:t>
      </w:r>
    </w:p>
    <w:p w:rsidR="0090099C" w:rsidRPr="00CB5DE4" w:rsidRDefault="0090099C" w:rsidP="000B5EA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Вечер памяти </w:t>
      </w:r>
      <w:r w:rsidRPr="0090099C">
        <w:rPr>
          <w:sz w:val="28"/>
          <w:szCs w:val="28"/>
        </w:rPr>
        <w:t xml:space="preserve">«Наш земляк – герой», </w:t>
      </w:r>
      <w:r>
        <w:rPr>
          <w:sz w:val="28"/>
          <w:szCs w:val="28"/>
        </w:rPr>
        <w:t>посвященный 110-</w:t>
      </w:r>
      <w:r w:rsidRPr="00CB5DE4">
        <w:rPr>
          <w:sz w:val="28"/>
          <w:szCs w:val="28"/>
        </w:rPr>
        <w:t>летию</w:t>
      </w:r>
      <w:r>
        <w:rPr>
          <w:sz w:val="28"/>
          <w:szCs w:val="28"/>
        </w:rPr>
        <w:t xml:space="preserve"> со дня рождения </w:t>
      </w:r>
      <w:r w:rsidRPr="00CB5DE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B5DE4">
        <w:rPr>
          <w:sz w:val="28"/>
          <w:szCs w:val="28"/>
        </w:rPr>
        <w:t>ероя Советского Союза Я.</w:t>
      </w:r>
      <w:r>
        <w:rPr>
          <w:sz w:val="28"/>
          <w:szCs w:val="28"/>
        </w:rPr>
        <w:t xml:space="preserve"> С. Калашникова</w:t>
      </w:r>
      <w:r w:rsidR="00B748C1">
        <w:rPr>
          <w:sz w:val="28"/>
          <w:szCs w:val="28"/>
        </w:rPr>
        <w:t xml:space="preserve">, </w:t>
      </w:r>
      <w:r>
        <w:rPr>
          <w:sz w:val="28"/>
          <w:szCs w:val="28"/>
        </w:rPr>
        <w:t>был проведен</w:t>
      </w:r>
      <w:r w:rsidRPr="00CB5DE4">
        <w:rPr>
          <w:sz w:val="28"/>
          <w:szCs w:val="28"/>
        </w:rPr>
        <w:t xml:space="preserve"> совместно с музеем. </w:t>
      </w:r>
    </w:p>
    <w:p w:rsidR="00873509" w:rsidRDefault="00B92D39" w:rsidP="000B5EA0">
      <w:pPr>
        <w:pStyle w:val="ae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Сельскими библиотекарями были п</w:t>
      </w:r>
      <w:r w:rsidR="00355DC5">
        <w:rPr>
          <w:color w:val="auto"/>
          <w:sz w:val="28"/>
          <w:szCs w:val="28"/>
        </w:rPr>
        <w:t xml:space="preserve">одготовлены </w:t>
      </w:r>
      <w:r w:rsidR="00873509" w:rsidRPr="00CB5DE4">
        <w:rPr>
          <w:sz w:val="28"/>
          <w:szCs w:val="28"/>
        </w:rPr>
        <w:t>обзоры литературы</w:t>
      </w:r>
      <w:r w:rsidR="00A90B4A">
        <w:rPr>
          <w:sz w:val="28"/>
          <w:szCs w:val="28"/>
        </w:rPr>
        <w:t xml:space="preserve"> </w:t>
      </w:r>
      <w:r w:rsidR="00873509" w:rsidRPr="00A90B4A">
        <w:rPr>
          <w:sz w:val="28"/>
          <w:szCs w:val="28"/>
        </w:rPr>
        <w:t>«Строки, добытые в боях»</w:t>
      </w:r>
      <w:r w:rsidR="00A90B4A">
        <w:rPr>
          <w:sz w:val="28"/>
          <w:szCs w:val="28"/>
        </w:rPr>
        <w:t xml:space="preserve"> о писателях – участниках войны</w:t>
      </w:r>
      <w:r w:rsidR="00873509" w:rsidRPr="00CB5DE4">
        <w:rPr>
          <w:sz w:val="28"/>
          <w:szCs w:val="28"/>
        </w:rPr>
        <w:t xml:space="preserve">, </w:t>
      </w:r>
      <w:r w:rsidR="00873509" w:rsidRPr="00A90B4A">
        <w:rPr>
          <w:sz w:val="28"/>
          <w:szCs w:val="28"/>
        </w:rPr>
        <w:t>«Течет река времени»,</w:t>
      </w:r>
      <w:r w:rsidR="00873509" w:rsidRPr="00CB5DE4">
        <w:rPr>
          <w:sz w:val="28"/>
          <w:szCs w:val="28"/>
        </w:rPr>
        <w:t xml:space="preserve"> </w:t>
      </w:r>
      <w:r w:rsidR="00A90B4A" w:rsidRPr="00CB5DE4">
        <w:rPr>
          <w:sz w:val="28"/>
          <w:szCs w:val="28"/>
        </w:rPr>
        <w:t>просмотр литературы</w:t>
      </w:r>
      <w:r w:rsidR="00A90B4A" w:rsidRPr="00CB5DE4">
        <w:rPr>
          <w:b/>
          <w:sz w:val="28"/>
          <w:szCs w:val="28"/>
        </w:rPr>
        <w:t xml:space="preserve"> </w:t>
      </w:r>
      <w:r w:rsidR="00873509" w:rsidRPr="00A90B4A">
        <w:rPr>
          <w:sz w:val="28"/>
          <w:szCs w:val="28"/>
        </w:rPr>
        <w:t>«Великая веха великой войны».</w:t>
      </w:r>
      <w:r w:rsidR="00873509" w:rsidRPr="00CB5DE4">
        <w:rPr>
          <w:sz w:val="28"/>
          <w:szCs w:val="28"/>
        </w:rPr>
        <w:t xml:space="preserve"> </w:t>
      </w:r>
      <w:r w:rsidR="00873509" w:rsidRPr="00A90B4A">
        <w:rPr>
          <w:sz w:val="28"/>
          <w:szCs w:val="28"/>
        </w:rPr>
        <w:t>Оформлялись книжные выставки</w:t>
      </w:r>
      <w:r w:rsidR="00A90B4A" w:rsidRPr="00A90B4A">
        <w:rPr>
          <w:sz w:val="28"/>
          <w:szCs w:val="28"/>
        </w:rPr>
        <w:t xml:space="preserve"> </w:t>
      </w:r>
      <w:r w:rsidR="00873509" w:rsidRPr="00A90B4A">
        <w:rPr>
          <w:sz w:val="28"/>
          <w:szCs w:val="28"/>
        </w:rPr>
        <w:t>«Постижение подвига»</w:t>
      </w:r>
      <w:r w:rsidR="00A90B4A" w:rsidRPr="00A90B4A">
        <w:rPr>
          <w:sz w:val="28"/>
          <w:szCs w:val="28"/>
        </w:rPr>
        <w:t xml:space="preserve"> (к 90-летию со дня рождения  Ю. Бондарева</w:t>
      </w:r>
      <w:r w:rsidR="00873509" w:rsidRPr="00A90B4A">
        <w:rPr>
          <w:sz w:val="28"/>
          <w:szCs w:val="28"/>
        </w:rPr>
        <w:t xml:space="preserve">), </w:t>
      </w:r>
      <w:r w:rsidR="00A90B4A">
        <w:rPr>
          <w:sz w:val="28"/>
          <w:szCs w:val="28"/>
        </w:rPr>
        <w:t xml:space="preserve">«Сказать не </w:t>
      </w:r>
      <w:proofErr w:type="gramStart"/>
      <w:r w:rsidR="00A90B4A">
        <w:rPr>
          <w:sz w:val="28"/>
          <w:szCs w:val="28"/>
        </w:rPr>
        <w:t>воевавшим</w:t>
      </w:r>
      <w:proofErr w:type="gramEnd"/>
      <w:r w:rsidR="00A90B4A">
        <w:rPr>
          <w:sz w:val="28"/>
          <w:szCs w:val="28"/>
        </w:rPr>
        <w:t xml:space="preserve"> о войне», </w:t>
      </w:r>
      <w:r w:rsidR="00873509" w:rsidRPr="00A90B4A">
        <w:rPr>
          <w:sz w:val="28"/>
          <w:szCs w:val="28"/>
        </w:rPr>
        <w:t>«Любимая</w:t>
      </w:r>
      <w:r w:rsidR="00A90B4A">
        <w:rPr>
          <w:sz w:val="28"/>
          <w:szCs w:val="28"/>
        </w:rPr>
        <w:t xml:space="preserve"> книга о войне моих родителей» и др.</w:t>
      </w:r>
    </w:p>
    <w:p w:rsidR="00FE48A0" w:rsidRDefault="00FE48A0" w:rsidP="002341B7">
      <w:pPr>
        <w:pStyle w:val="ae"/>
        <w:ind w:firstLine="709"/>
        <w:jc w:val="both"/>
        <w:rPr>
          <w:color w:val="C00000"/>
          <w:sz w:val="28"/>
          <w:szCs w:val="28"/>
        </w:rPr>
      </w:pPr>
      <w:r>
        <w:rPr>
          <w:color w:val="auto"/>
          <w:sz w:val="28"/>
          <w:szCs w:val="28"/>
        </w:rPr>
        <w:t xml:space="preserve">Теме </w:t>
      </w:r>
      <w:r w:rsidRPr="00FE48A0">
        <w:rPr>
          <w:b/>
          <w:color w:val="auto"/>
          <w:sz w:val="28"/>
          <w:szCs w:val="28"/>
        </w:rPr>
        <w:t>духовно</w:t>
      </w:r>
      <w:r>
        <w:rPr>
          <w:b/>
          <w:color w:val="auto"/>
          <w:sz w:val="28"/>
          <w:szCs w:val="28"/>
        </w:rPr>
        <w:t>-нравственного</w:t>
      </w:r>
      <w:r w:rsidRPr="00FE48A0">
        <w:rPr>
          <w:b/>
          <w:color w:val="auto"/>
          <w:sz w:val="28"/>
          <w:szCs w:val="28"/>
        </w:rPr>
        <w:t xml:space="preserve"> и э</w:t>
      </w:r>
      <w:r>
        <w:rPr>
          <w:b/>
          <w:color w:val="auto"/>
          <w:sz w:val="28"/>
          <w:szCs w:val="28"/>
        </w:rPr>
        <w:t>стетического</w:t>
      </w:r>
      <w:r w:rsidRPr="00FE48A0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воспитания</w:t>
      </w:r>
      <w:r w:rsidRPr="00FE48A0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были посвящены </w:t>
      </w:r>
      <w:r w:rsidR="00CE1F39" w:rsidRPr="00CE1F39">
        <w:rPr>
          <w:color w:val="auto"/>
          <w:sz w:val="28"/>
          <w:szCs w:val="28"/>
        </w:rPr>
        <w:t>познавательная игра «Кавказ наш общий дом»,</w:t>
      </w:r>
      <w:r w:rsidR="00CE1F39">
        <w:rPr>
          <w:color w:val="C00000"/>
          <w:sz w:val="28"/>
          <w:szCs w:val="28"/>
        </w:rPr>
        <w:t xml:space="preserve"> </w:t>
      </w:r>
      <w:r w:rsidR="00A24FE6" w:rsidRPr="00A24FE6">
        <w:rPr>
          <w:color w:val="auto"/>
          <w:sz w:val="28"/>
          <w:szCs w:val="28"/>
        </w:rPr>
        <w:t xml:space="preserve">конкурс </w:t>
      </w:r>
      <w:r w:rsidR="00A24FE6">
        <w:rPr>
          <w:color w:val="auto"/>
          <w:sz w:val="28"/>
          <w:szCs w:val="28"/>
        </w:rPr>
        <w:t xml:space="preserve">«Лучшие блюда  Кавказа», </w:t>
      </w:r>
      <w:r w:rsidR="006F6F50">
        <w:rPr>
          <w:color w:val="auto"/>
          <w:sz w:val="28"/>
          <w:szCs w:val="28"/>
        </w:rPr>
        <w:t xml:space="preserve">выставка </w:t>
      </w:r>
      <w:r w:rsidR="006F6F50" w:rsidRPr="006F6F50">
        <w:rPr>
          <w:color w:val="auto"/>
          <w:sz w:val="28"/>
          <w:szCs w:val="28"/>
        </w:rPr>
        <w:t>«Культура народов Ставрополья»,</w:t>
      </w:r>
      <w:r w:rsidR="006F6F50">
        <w:rPr>
          <w:color w:val="auto"/>
          <w:sz w:val="28"/>
          <w:szCs w:val="28"/>
        </w:rPr>
        <w:t xml:space="preserve"> подготовленная совместно с музеем, </w:t>
      </w:r>
      <w:r w:rsidRPr="006F6F50">
        <w:rPr>
          <w:color w:val="auto"/>
          <w:sz w:val="28"/>
          <w:szCs w:val="28"/>
        </w:rPr>
        <w:t>литературно-</w:t>
      </w:r>
      <w:r w:rsidR="002341B7" w:rsidRPr="006F6F50">
        <w:rPr>
          <w:color w:val="auto"/>
          <w:sz w:val="28"/>
          <w:szCs w:val="28"/>
        </w:rPr>
        <w:t>музыкальные встречи, посвященн</w:t>
      </w:r>
      <w:r w:rsidR="006F71F9">
        <w:rPr>
          <w:color w:val="auto"/>
          <w:sz w:val="28"/>
          <w:szCs w:val="28"/>
        </w:rPr>
        <w:t xml:space="preserve">ые творчеству известных поэтов и </w:t>
      </w:r>
      <w:r w:rsidR="002341B7" w:rsidRPr="006F6F50">
        <w:rPr>
          <w:color w:val="auto"/>
          <w:sz w:val="28"/>
          <w:szCs w:val="28"/>
        </w:rPr>
        <w:t>художников.</w:t>
      </w:r>
      <w:r w:rsidR="002341B7" w:rsidRPr="002341B7">
        <w:rPr>
          <w:color w:val="C00000"/>
          <w:sz w:val="28"/>
          <w:szCs w:val="28"/>
        </w:rPr>
        <w:t xml:space="preserve">   </w:t>
      </w:r>
    </w:p>
    <w:p w:rsidR="00873509" w:rsidRDefault="00873509" w:rsidP="00A7599F">
      <w:pPr>
        <w:pStyle w:val="ae"/>
        <w:ind w:firstLine="709"/>
        <w:jc w:val="both"/>
        <w:rPr>
          <w:sz w:val="28"/>
          <w:szCs w:val="28"/>
        </w:rPr>
      </w:pPr>
      <w:r w:rsidRPr="00CB5DE4">
        <w:rPr>
          <w:b/>
          <w:sz w:val="28"/>
          <w:szCs w:val="28"/>
        </w:rPr>
        <w:t>Экологическое просвещение</w:t>
      </w:r>
      <w:r w:rsidR="00A7599F">
        <w:rPr>
          <w:b/>
          <w:sz w:val="28"/>
          <w:szCs w:val="28"/>
        </w:rPr>
        <w:t xml:space="preserve">, формирование экологической культуры </w:t>
      </w:r>
      <w:r w:rsidRPr="00CB5DE4">
        <w:rPr>
          <w:sz w:val="28"/>
          <w:szCs w:val="28"/>
        </w:rPr>
        <w:t xml:space="preserve"> пользователей библиотек</w:t>
      </w:r>
      <w:r w:rsidR="00A7599F">
        <w:rPr>
          <w:sz w:val="28"/>
          <w:szCs w:val="28"/>
        </w:rPr>
        <w:t>и</w:t>
      </w:r>
      <w:r w:rsidRPr="00CB5DE4">
        <w:rPr>
          <w:sz w:val="28"/>
          <w:szCs w:val="28"/>
        </w:rPr>
        <w:t xml:space="preserve"> через книгу стало одним из основных направлений деятельности</w:t>
      </w:r>
      <w:r w:rsidR="00A7599F">
        <w:rPr>
          <w:sz w:val="28"/>
          <w:szCs w:val="28"/>
        </w:rPr>
        <w:t xml:space="preserve"> библиотеки</w:t>
      </w:r>
      <w:r w:rsidRPr="00CB5DE4">
        <w:rPr>
          <w:sz w:val="28"/>
          <w:szCs w:val="28"/>
        </w:rPr>
        <w:t xml:space="preserve">. </w:t>
      </w:r>
      <w:r w:rsidR="00A7599F">
        <w:rPr>
          <w:sz w:val="28"/>
          <w:szCs w:val="28"/>
        </w:rPr>
        <w:t>Главными задачами экологической программы</w:t>
      </w:r>
      <w:r w:rsidRPr="00CB5DE4">
        <w:rPr>
          <w:sz w:val="28"/>
          <w:szCs w:val="28"/>
        </w:rPr>
        <w:t xml:space="preserve"> «Родник»</w:t>
      </w:r>
      <w:r w:rsidR="00DB35AC">
        <w:rPr>
          <w:sz w:val="28"/>
          <w:szCs w:val="28"/>
        </w:rPr>
        <w:t xml:space="preserve"> </w:t>
      </w:r>
      <w:r w:rsidR="00A7599F">
        <w:rPr>
          <w:sz w:val="28"/>
          <w:szCs w:val="28"/>
        </w:rPr>
        <w:t>были вовлечение молодежи</w:t>
      </w:r>
      <w:r w:rsidRPr="00CB5DE4">
        <w:rPr>
          <w:sz w:val="28"/>
          <w:szCs w:val="28"/>
        </w:rPr>
        <w:t xml:space="preserve"> </w:t>
      </w:r>
      <w:r w:rsidR="00A7599F">
        <w:rPr>
          <w:sz w:val="28"/>
          <w:szCs w:val="28"/>
        </w:rPr>
        <w:t xml:space="preserve">в экологическую деятельность, </w:t>
      </w:r>
      <w:r w:rsidRPr="00CB5DE4">
        <w:rPr>
          <w:sz w:val="28"/>
          <w:szCs w:val="28"/>
        </w:rPr>
        <w:t xml:space="preserve"> восп</w:t>
      </w:r>
      <w:r w:rsidR="00A7599F">
        <w:rPr>
          <w:sz w:val="28"/>
          <w:szCs w:val="28"/>
        </w:rPr>
        <w:t xml:space="preserve">итание </w:t>
      </w:r>
      <w:proofErr w:type="spellStart"/>
      <w:r w:rsidR="00A7599F">
        <w:rPr>
          <w:sz w:val="28"/>
          <w:szCs w:val="28"/>
        </w:rPr>
        <w:t>экокультуры</w:t>
      </w:r>
      <w:proofErr w:type="spellEnd"/>
      <w:r w:rsidRPr="00CB5DE4">
        <w:rPr>
          <w:sz w:val="28"/>
          <w:szCs w:val="28"/>
        </w:rPr>
        <w:t>, стремление к распространению экологических знаний и личному участию в делах по защите окружающей среды. Данная программа  включает в себя три направления:</w:t>
      </w:r>
      <w:r w:rsidR="001E6894">
        <w:rPr>
          <w:sz w:val="28"/>
          <w:szCs w:val="28"/>
        </w:rPr>
        <w:t xml:space="preserve"> </w:t>
      </w:r>
      <w:r w:rsidR="00D67D59">
        <w:rPr>
          <w:sz w:val="28"/>
          <w:szCs w:val="28"/>
        </w:rPr>
        <w:t>«</w:t>
      </w:r>
      <w:r w:rsidRPr="00CB5DE4">
        <w:rPr>
          <w:sz w:val="28"/>
          <w:szCs w:val="28"/>
        </w:rPr>
        <w:t>Я, мо</w:t>
      </w:r>
      <w:r w:rsidR="001E6894">
        <w:rPr>
          <w:sz w:val="28"/>
          <w:szCs w:val="28"/>
        </w:rPr>
        <w:t>е село, мой край, мое Отечество</w:t>
      </w:r>
      <w:r w:rsidR="00D67D59">
        <w:rPr>
          <w:sz w:val="28"/>
          <w:szCs w:val="28"/>
        </w:rPr>
        <w:t>»</w:t>
      </w:r>
      <w:r w:rsidR="00DB35AC">
        <w:rPr>
          <w:sz w:val="28"/>
          <w:szCs w:val="28"/>
        </w:rPr>
        <w:t xml:space="preserve">, </w:t>
      </w:r>
      <w:r w:rsidR="00D67D59">
        <w:rPr>
          <w:sz w:val="28"/>
          <w:szCs w:val="28"/>
        </w:rPr>
        <w:t>«</w:t>
      </w:r>
      <w:r w:rsidR="001E6894">
        <w:rPr>
          <w:sz w:val="28"/>
          <w:szCs w:val="28"/>
        </w:rPr>
        <w:t>За здоровый образ жизни</w:t>
      </w:r>
      <w:r w:rsidR="00D67D59">
        <w:rPr>
          <w:sz w:val="28"/>
          <w:szCs w:val="28"/>
        </w:rPr>
        <w:t>»</w:t>
      </w:r>
      <w:r w:rsidR="00DB35AC">
        <w:rPr>
          <w:sz w:val="28"/>
          <w:szCs w:val="28"/>
        </w:rPr>
        <w:t xml:space="preserve">, </w:t>
      </w:r>
      <w:r w:rsidR="00D67D59">
        <w:rPr>
          <w:sz w:val="28"/>
          <w:szCs w:val="28"/>
        </w:rPr>
        <w:t>«</w:t>
      </w:r>
      <w:r w:rsidRPr="00CB5DE4">
        <w:rPr>
          <w:sz w:val="28"/>
          <w:szCs w:val="28"/>
        </w:rPr>
        <w:t>Приведем в порядок шар земной</w:t>
      </w:r>
      <w:r w:rsidR="00D67D59">
        <w:rPr>
          <w:sz w:val="28"/>
          <w:szCs w:val="28"/>
        </w:rPr>
        <w:t>»</w:t>
      </w:r>
      <w:r w:rsidRPr="00CB5DE4">
        <w:rPr>
          <w:sz w:val="28"/>
          <w:szCs w:val="28"/>
        </w:rPr>
        <w:t>.</w:t>
      </w:r>
      <w:r w:rsidR="001E6894">
        <w:rPr>
          <w:sz w:val="28"/>
          <w:szCs w:val="28"/>
        </w:rPr>
        <w:t xml:space="preserve"> </w:t>
      </w:r>
      <w:r w:rsidRPr="00CB5DE4">
        <w:rPr>
          <w:sz w:val="28"/>
          <w:szCs w:val="28"/>
        </w:rPr>
        <w:t xml:space="preserve">По каждому направлению </w:t>
      </w:r>
      <w:r w:rsidR="00194CDB">
        <w:rPr>
          <w:sz w:val="28"/>
          <w:szCs w:val="28"/>
        </w:rPr>
        <w:t xml:space="preserve">были </w:t>
      </w:r>
      <w:r w:rsidRPr="00CB5DE4">
        <w:rPr>
          <w:sz w:val="28"/>
          <w:szCs w:val="28"/>
        </w:rPr>
        <w:t>разработан</w:t>
      </w:r>
      <w:r w:rsidR="00194CDB">
        <w:rPr>
          <w:sz w:val="28"/>
          <w:szCs w:val="28"/>
        </w:rPr>
        <w:t>ы</w:t>
      </w:r>
      <w:r w:rsidRPr="00CB5DE4">
        <w:rPr>
          <w:sz w:val="28"/>
          <w:szCs w:val="28"/>
        </w:rPr>
        <w:t xml:space="preserve"> план</w:t>
      </w:r>
      <w:r w:rsidR="00194CDB">
        <w:rPr>
          <w:sz w:val="28"/>
          <w:szCs w:val="28"/>
        </w:rPr>
        <w:t>ы</w:t>
      </w:r>
      <w:r w:rsidRPr="00CB5DE4">
        <w:rPr>
          <w:sz w:val="28"/>
          <w:szCs w:val="28"/>
        </w:rPr>
        <w:t xml:space="preserve"> работы.</w:t>
      </w:r>
    </w:p>
    <w:p w:rsidR="008C2D51" w:rsidRDefault="008C2D51" w:rsidP="008C2D51">
      <w:pPr>
        <w:pStyle w:val="ae"/>
        <w:ind w:firstLine="709"/>
        <w:jc w:val="both"/>
        <w:rPr>
          <w:sz w:val="28"/>
          <w:szCs w:val="28"/>
        </w:rPr>
      </w:pPr>
      <w:r w:rsidRPr="00CC13E9">
        <w:rPr>
          <w:color w:val="auto"/>
          <w:sz w:val="28"/>
          <w:szCs w:val="28"/>
        </w:rPr>
        <w:t xml:space="preserve">Особое внимание сельские библиотекари уделяют </w:t>
      </w:r>
      <w:r w:rsidRPr="00387611">
        <w:rPr>
          <w:b/>
          <w:color w:val="auto"/>
          <w:sz w:val="28"/>
          <w:szCs w:val="28"/>
        </w:rPr>
        <w:t>борьбе с вредными привычками и пропаганде здорового образа жизни.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C13E9">
        <w:rPr>
          <w:bCs/>
          <w:color w:val="auto"/>
          <w:sz w:val="28"/>
          <w:szCs w:val="28"/>
        </w:rPr>
        <w:t xml:space="preserve"> рамках реализации межведомственного плана мероприятий по профилактике и противодействию незаконному обороту наркотик</w:t>
      </w:r>
      <w:r>
        <w:rPr>
          <w:bCs/>
          <w:color w:val="auto"/>
          <w:sz w:val="28"/>
          <w:szCs w:val="28"/>
        </w:rPr>
        <w:t xml:space="preserve">ов в Туркменском районе на 2013 – </w:t>
      </w:r>
      <w:r w:rsidRPr="00CC13E9">
        <w:rPr>
          <w:bCs/>
          <w:color w:val="auto"/>
          <w:sz w:val="28"/>
          <w:szCs w:val="28"/>
        </w:rPr>
        <w:t>2014 годы</w:t>
      </w:r>
      <w:r w:rsidRPr="00CC13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C13E9">
        <w:rPr>
          <w:color w:val="auto"/>
          <w:sz w:val="28"/>
          <w:szCs w:val="28"/>
        </w:rPr>
        <w:t xml:space="preserve"> 14 апреля по 14 мая  2014 года </w:t>
      </w:r>
      <w:proofErr w:type="spellStart"/>
      <w:r>
        <w:rPr>
          <w:sz w:val="28"/>
          <w:szCs w:val="28"/>
        </w:rPr>
        <w:t>Казгулакская</w:t>
      </w:r>
      <w:proofErr w:type="spellEnd"/>
      <w:r>
        <w:rPr>
          <w:sz w:val="28"/>
          <w:szCs w:val="28"/>
        </w:rPr>
        <w:t xml:space="preserve"> сельская </w:t>
      </w:r>
      <w:r w:rsidRPr="00CC13E9">
        <w:rPr>
          <w:color w:val="auto"/>
          <w:sz w:val="28"/>
          <w:szCs w:val="28"/>
        </w:rPr>
        <w:t>библиотека приняла участие в месячнике</w:t>
      </w:r>
      <w:r>
        <w:rPr>
          <w:sz w:val="28"/>
          <w:szCs w:val="28"/>
        </w:rPr>
        <w:t xml:space="preserve">, организовав проведение </w:t>
      </w:r>
      <w:r w:rsidRPr="00CC13E9">
        <w:rPr>
          <w:color w:val="auto"/>
          <w:sz w:val="28"/>
          <w:szCs w:val="28"/>
        </w:rPr>
        <w:t>цикл</w:t>
      </w:r>
      <w:r>
        <w:rPr>
          <w:sz w:val="28"/>
          <w:szCs w:val="28"/>
        </w:rPr>
        <w:t>а</w:t>
      </w:r>
      <w:r w:rsidRPr="00CC13E9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просветительских </w:t>
      </w:r>
      <w:r w:rsidRPr="00CC13E9">
        <w:rPr>
          <w:color w:val="auto"/>
          <w:sz w:val="28"/>
          <w:szCs w:val="28"/>
        </w:rPr>
        <w:t>мер</w:t>
      </w:r>
      <w:r>
        <w:rPr>
          <w:sz w:val="28"/>
          <w:szCs w:val="28"/>
        </w:rPr>
        <w:t>оприятий</w:t>
      </w:r>
      <w:r w:rsidRPr="00CC13E9">
        <w:rPr>
          <w:color w:val="auto"/>
          <w:sz w:val="28"/>
          <w:szCs w:val="28"/>
        </w:rPr>
        <w:t xml:space="preserve">. </w:t>
      </w:r>
    </w:p>
    <w:p w:rsidR="008C2D51" w:rsidRPr="00EE04C7" w:rsidRDefault="008C2D51" w:rsidP="008C2D51">
      <w:pPr>
        <w:pStyle w:val="ae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noProof/>
          <w:sz w:val="28"/>
          <w:szCs w:val="28"/>
        </w:rPr>
        <w:lastRenderedPageBreak/>
        <w:t xml:space="preserve">С </w:t>
      </w:r>
      <w:r w:rsidRPr="00CB5DE4">
        <w:rPr>
          <w:noProof/>
          <w:sz w:val="28"/>
          <w:szCs w:val="28"/>
        </w:rPr>
        <w:t xml:space="preserve">пользой для </w:t>
      </w:r>
      <w:r>
        <w:rPr>
          <w:noProof/>
          <w:sz w:val="28"/>
          <w:szCs w:val="28"/>
        </w:rPr>
        <w:t xml:space="preserve">молодежи прошли </w:t>
      </w:r>
      <w:r w:rsidRPr="00CB5DE4">
        <w:rPr>
          <w:noProof/>
          <w:sz w:val="28"/>
          <w:szCs w:val="28"/>
        </w:rPr>
        <w:t xml:space="preserve">познавательный час </w:t>
      </w:r>
      <w:r w:rsidRPr="00D53998">
        <w:rPr>
          <w:noProof/>
          <w:sz w:val="28"/>
          <w:szCs w:val="28"/>
        </w:rPr>
        <w:t>«Наша цель</w:t>
      </w:r>
      <w:r>
        <w:rPr>
          <w:noProof/>
          <w:sz w:val="28"/>
          <w:szCs w:val="28"/>
        </w:rPr>
        <w:t xml:space="preserve"> </w:t>
      </w:r>
      <w:r w:rsidRPr="00D53998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Pr="00D53998">
        <w:rPr>
          <w:noProof/>
          <w:sz w:val="28"/>
          <w:szCs w:val="28"/>
        </w:rPr>
        <w:t>жизнь!»</w:t>
      </w:r>
      <w:r>
        <w:rPr>
          <w:noProof/>
          <w:sz w:val="28"/>
          <w:szCs w:val="28"/>
        </w:rPr>
        <w:t>, беседы</w:t>
      </w:r>
      <w:r w:rsidRPr="00CB5DE4">
        <w:rPr>
          <w:noProof/>
          <w:sz w:val="28"/>
          <w:szCs w:val="28"/>
        </w:rPr>
        <w:t xml:space="preserve"> </w:t>
      </w:r>
      <w:r w:rsidRPr="00466858">
        <w:rPr>
          <w:noProof/>
          <w:sz w:val="28"/>
          <w:szCs w:val="28"/>
        </w:rPr>
        <w:t>«Пить или… жить?»</w:t>
      </w:r>
      <w:r>
        <w:rPr>
          <w:noProof/>
          <w:sz w:val="28"/>
          <w:szCs w:val="28"/>
        </w:rPr>
        <w:t xml:space="preserve"> и </w:t>
      </w:r>
      <w:r w:rsidRPr="001A263C">
        <w:rPr>
          <w:sz w:val="28"/>
          <w:szCs w:val="28"/>
        </w:rPr>
        <w:t>«Выбор за тобой, не оступись!»</w:t>
      </w:r>
      <w:r w:rsidRPr="001A263C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CB5DE4">
        <w:rPr>
          <w:noProof/>
          <w:sz w:val="28"/>
          <w:szCs w:val="28"/>
        </w:rPr>
        <w:t xml:space="preserve">час зоровья </w:t>
      </w:r>
      <w:r w:rsidRPr="00466858">
        <w:rPr>
          <w:noProof/>
          <w:sz w:val="28"/>
          <w:szCs w:val="28"/>
        </w:rPr>
        <w:t>«Никогда не кури»,</w:t>
      </w:r>
      <w:r w:rsidRPr="00CB5DE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игра-</w:t>
      </w:r>
      <w:r w:rsidRPr="00CB5DE4">
        <w:rPr>
          <w:noProof/>
          <w:sz w:val="28"/>
          <w:szCs w:val="28"/>
        </w:rPr>
        <w:t xml:space="preserve">викторина </w:t>
      </w:r>
      <w:r w:rsidRPr="00466858">
        <w:rPr>
          <w:noProof/>
          <w:sz w:val="28"/>
          <w:szCs w:val="28"/>
        </w:rPr>
        <w:t>«Об этом нужно знать</w:t>
      </w:r>
      <w:r>
        <w:rPr>
          <w:noProof/>
          <w:sz w:val="28"/>
          <w:szCs w:val="28"/>
        </w:rPr>
        <w:t>» и</w:t>
      </w:r>
      <w:r w:rsidRPr="001A263C">
        <w:rPr>
          <w:sz w:val="28"/>
          <w:szCs w:val="28"/>
        </w:rPr>
        <w:t xml:space="preserve"> </w:t>
      </w:r>
      <w:r w:rsidRPr="00CB5DE4">
        <w:rPr>
          <w:sz w:val="28"/>
          <w:szCs w:val="28"/>
        </w:rPr>
        <w:t>конкурс рисунк</w:t>
      </w:r>
      <w:r>
        <w:rPr>
          <w:sz w:val="28"/>
          <w:szCs w:val="28"/>
        </w:rPr>
        <w:t>ов</w:t>
      </w:r>
      <w:r w:rsidRPr="00CB5DE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«Скажи наркотикам – НЕТ</w:t>
      </w:r>
      <w:r w:rsidRPr="001A263C">
        <w:rPr>
          <w:sz w:val="28"/>
          <w:szCs w:val="28"/>
        </w:rPr>
        <w:t>!»</w:t>
      </w:r>
      <w:r>
        <w:rPr>
          <w:sz w:val="28"/>
          <w:szCs w:val="28"/>
        </w:rPr>
        <w:t>, состоявшийся в рамках</w:t>
      </w:r>
      <w:r w:rsidRPr="00EE04C7">
        <w:rPr>
          <w:bCs/>
          <w:color w:val="C00000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районной молодежной </w:t>
      </w:r>
      <w:proofErr w:type="spellStart"/>
      <w:r>
        <w:rPr>
          <w:bCs/>
          <w:color w:val="auto"/>
          <w:sz w:val="28"/>
          <w:szCs w:val="28"/>
        </w:rPr>
        <w:t>антинаркотической</w:t>
      </w:r>
      <w:proofErr w:type="spellEnd"/>
      <w:r>
        <w:rPr>
          <w:bCs/>
          <w:color w:val="auto"/>
          <w:sz w:val="28"/>
          <w:szCs w:val="28"/>
        </w:rPr>
        <w:t xml:space="preserve"> акции.</w:t>
      </w:r>
      <w:proofErr w:type="gramEnd"/>
    </w:p>
    <w:p w:rsidR="005B53A9" w:rsidRDefault="00EF19F4" w:rsidP="00A0430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б</w:t>
      </w:r>
      <w:r w:rsidR="005B53A9" w:rsidRPr="0022004E">
        <w:rPr>
          <w:sz w:val="28"/>
          <w:szCs w:val="28"/>
        </w:rPr>
        <w:t xml:space="preserve">ольшое внимание уделялось </w:t>
      </w:r>
      <w:r w:rsidR="00A04309" w:rsidRPr="00737C2D">
        <w:rPr>
          <w:b/>
          <w:sz w:val="28"/>
          <w:szCs w:val="28"/>
        </w:rPr>
        <w:t xml:space="preserve">оформлению пространства </w:t>
      </w:r>
      <w:r w:rsidR="00D5050F" w:rsidRPr="00737C2D">
        <w:rPr>
          <w:b/>
          <w:sz w:val="28"/>
          <w:szCs w:val="28"/>
        </w:rPr>
        <w:t>библиотеки</w:t>
      </w:r>
      <w:r w:rsidR="00F55462">
        <w:rPr>
          <w:sz w:val="28"/>
          <w:szCs w:val="28"/>
        </w:rPr>
        <w:t xml:space="preserve">. </w:t>
      </w:r>
      <w:r w:rsidR="007C2B20">
        <w:rPr>
          <w:sz w:val="28"/>
          <w:szCs w:val="28"/>
        </w:rPr>
        <w:t xml:space="preserve">В </w:t>
      </w:r>
      <w:r w:rsidR="00F4024B">
        <w:rPr>
          <w:sz w:val="28"/>
          <w:szCs w:val="28"/>
        </w:rPr>
        <w:t xml:space="preserve">ее фойе </w:t>
      </w:r>
      <w:r w:rsidR="007C2B20">
        <w:rPr>
          <w:sz w:val="28"/>
          <w:szCs w:val="28"/>
        </w:rPr>
        <w:t xml:space="preserve">внимание посетителей </w:t>
      </w:r>
      <w:r w:rsidR="00F4024B">
        <w:rPr>
          <w:sz w:val="28"/>
          <w:szCs w:val="28"/>
        </w:rPr>
        <w:t xml:space="preserve">привлекает </w:t>
      </w:r>
      <w:r w:rsidR="007C2B20">
        <w:rPr>
          <w:sz w:val="28"/>
          <w:szCs w:val="28"/>
        </w:rPr>
        <w:t>информационный</w:t>
      </w:r>
      <w:r w:rsidR="005B53A9" w:rsidRPr="00A04309">
        <w:rPr>
          <w:sz w:val="28"/>
          <w:szCs w:val="28"/>
        </w:rPr>
        <w:t xml:space="preserve"> </w:t>
      </w:r>
      <w:r w:rsidR="007C2B20">
        <w:rPr>
          <w:sz w:val="28"/>
          <w:szCs w:val="28"/>
        </w:rPr>
        <w:t>стенд «Мир библиотеки»</w:t>
      </w:r>
      <w:r w:rsidR="00C629CF">
        <w:rPr>
          <w:sz w:val="28"/>
          <w:szCs w:val="28"/>
        </w:rPr>
        <w:t xml:space="preserve">. В его </w:t>
      </w:r>
      <w:r w:rsidR="007C2B20">
        <w:rPr>
          <w:sz w:val="28"/>
          <w:szCs w:val="28"/>
        </w:rPr>
        <w:t>раздела</w:t>
      </w:r>
      <w:r w:rsidR="00737C2D">
        <w:rPr>
          <w:sz w:val="28"/>
          <w:szCs w:val="28"/>
        </w:rPr>
        <w:t xml:space="preserve">х </w:t>
      </w:r>
      <w:r w:rsidR="005B53A9" w:rsidRPr="00A04309">
        <w:rPr>
          <w:sz w:val="28"/>
          <w:szCs w:val="28"/>
        </w:rPr>
        <w:t xml:space="preserve">«Наши читатели», «Калейдоскоп мероприятий», </w:t>
      </w:r>
      <w:r w:rsidR="007C2B20">
        <w:rPr>
          <w:sz w:val="28"/>
          <w:szCs w:val="28"/>
        </w:rPr>
        <w:t>«</w:t>
      </w:r>
      <w:r w:rsidR="005B53A9" w:rsidRPr="00A04309">
        <w:rPr>
          <w:sz w:val="28"/>
          <w:szCs w:val="28"/>
        </w:rPr>
        <w:t xml:space="preserve">Наши достижения», «Полезная информация», </w:t>
      </w:r>
      <w:r w:rsidR="007C2B20">
        <w:rPr>
          <w:sz w:val="28"/>
          <w:szCs w:val="28"/>
        </w:rPr>
        <w:t>«</w:t>
      </w:r>
      <w:proofErr w:type="spellStart"/>
      <w:proofErr w:type="gramStart"/>
      <w:r w:rsidR="007C2B20">
        <w:rPr>
          <w:sz w:val="28"/>
          <w:szCs w:val="28"/>
        </w:rPr>
        <w:t>Пригласи</w:t>
      </w:r>
      <w:r w:rsidR="00CF218A">
        <w:rPr>
          <w:sz w:val="28"/>
          <w:szCs w:val="28"/>
        </w:rPr>
        <w:t>-</w:t>
      </w:r>
      <w:r w:rsidR="007C2B20">
        <w:rPr>
          <w:sz w:val="28"/>
          <w:szCs w:val="28"/>
        </w:rPr>
        <w:t>тельный</w:t>
      </w:r>
      <w:proofErr w:type="spellEnd"/>
      <w:proofErr w:type="gramEnd"/>
      <w:r w:rsidR="007C2B20">
        <w:rPr>
          <w:sz w:val="28"/>
          <w:szCs w:val="28"/>
        </w:rPr>
        <w:t xml:space="preserve"> билет»</w:t>
      </w:r>
      <w:r w:rsidR="00737C2D">
        <w:rPr>
          <w:sz w:val="28"/>
          <w:szCs w:val="28"/>
        </w:rPr>
        <w:t xml:space="preserve"> отражена вся </w:t>
      </w:r>
      <w:r w:rsidR="00737C2D" w:rsidRPr="00A04309">
        <w:rPr>
          <w:sz w:val="28"/>
          <w:szCs w:val="28"/>
        </w:rPr>
        <w:t>деятельность библиотеки</w:t>
      </w:r>
      <w:r w:rsidR="00737C2D">
        <w:rPr>
          <w:sz w:val="28"/>
          <w:szCs w:val="28"/>
        </w:rPr>
        <w:t>.</w:t>
      </w:r>
      <w:r w:rsidR="005B53A9" w:rsidRPr="00A04309">
        <w:rPr>
          <w:sz w:val="28"/>
          <w:szCs w:val="28"/>
        </w:rPr>
        <w:t xml:space="preserve"> </w:t>
      </w:r>
      <w:r w:rsidR="00737C2D">
        <w:rPr>
          <w:sz w:val="28"/>
          <w:szCs w:val="28"/>
        </w:rPr>
        <w:t xml:space="preserve">С </w:t>
      </w:r>
      <w:r w:rsidR="005B53A9" w:rsidRPr="00A04309">
        <w:rPr>
          <w:sz w:val="28"/>
          <w:szCs w:val="28"/>
        </w:rPr>
        <w:t>ис</w:t>
      </w:r>
      <w:r w:rsidR="00737C2D">
        <w:rPr>
          <w:sz w:val="28"/>
          <w:szCs w:val="28"/>
        </w:rPr>
        <w:t xml:space="preserve">торией создания библиотеки знакомит </w:t>
      </w:r>
      <w:r w:rsidR="00737C2D" w:rsidRPr="00A04309">
        <w:rPr>
          <w:sz w:val="28"/>
          <w:szCs w:val="28"/>
        </w:rPr>
        <w:t>стенд</w:t>
      </w:r>
      <w:r w:rsidR="00737C2D">
        <w:rPr>
          <w:sz w:val="28"/>
          <w:szCs w:val="28"/>
        </w:rPr>
        <w:t xml:space="preserve"> </w:t>
      </w:r>
      <w:r w:rsidR="00737C2D" w:rsidRPr="00A04309">
        <w:rPr>
          <w:sz w:val="28"/>
          <w:szCs w:val="28"/>
        </w:rPr>
        <w:t>«Зна</w:t>
      </w:r>
      <w:r w:rsidR="00737C2D">
        <w:rPr>
          <w:sz w:val="28"/>
          <w:szCs w:val="28"/>
        </w:rPr>
        <w:t>комьтесь, мы работаем для вас!»</w:t>
      </w:r>
      <w:r w:rsidR="005B53A9" w:rsidRPr="00A04309">
        <w:rPr>
          <w:sz w:val="28"/>
          <w:szCs w:val="28"/>
        </w:rPr>
        <w:t xml:space="preserve"> </w:t>
      </w:r>
      <w:r w:rsidR="00737C2D">
        <w:rPr>
          <w:sz w:val="28"/>
          <w:szCs w:val="28"/>
        </w:rPr>
        <w:t>И</w:t>
      </w:r>
      <w:r w:rsidR="00E2441A">
        <w:rPr>
          <w:sz w:val="28"/>
          <w:szCs w:val="28"/>
        </w:rPr>
        <w:t xml:space="preserve">нформацию о работе </w:t>
      </w:r>
      <w:r w:rsidR="00737C2D">
        <w:rPr>
          <w:sz w:val="28"/>
          <w:szCs w:val="28"/>
        </w:rPr>
        <w:t xml:space="preserve">трех клубов по интересам можно </w:t>
      </w:r>
      <w:r w:rsidR="0000156B">
        <w:rPr>
          <w:sz w:val="28"/>
          <w:szCs w:val="28"/>
        </w:rPr>
        <w:t>узнать</w:t>
      </w:r>
      <w:r w:rsidR="00737C2D">
        <w:rPr>
          <w:sz w:val="28"/>
          <w:szCs w:val="28"/>
        </w:rPr>
        <w:t>, познакомившись с «Угол</w:t>
      </w:r>
      <w:r w:rsidR="00737C2D" w:rsidRPr="00A04309">
        <w:rPr>
          <w:sz w:val="28"/>
          <w:szCs w:val="28"/>
        </w:rPr>
        <w:t>к</w:t>
      </w:r>
      <w:r w:rsidR="00737C2D">
        <w:rPr>
          <w:sz w:val="28"/>
          <w:szCs w:val="28"/>
        </w:rPr>
        <w:t>ом</w:t>
      </w:r>
      <w:r w:rsidR="00737C2D" w:rsidRPr="00A04309">
        <w:rPr>
          <w:sz w:val="28"/>
          <w:szCs w:val="28"/>
        </w:rPr>
        <w:t xml:space="preserve"> клубов по интересам»</w:t>
      </w:r>
      <w:r w:rsidR="00737C2D">
        <w:rPr>
          <w:sz w:val="28"/>
          <w:szCs w:val="28"/>
        </w:rPr>
        <w:t>.</w:t>
      </w:r>
    </w:p>
    <w:p w:rsidR="005B53A9" w:rsidRDefault="00B143D4" w:rsidP="00737C2D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</w:t>
      </w:r>
      <w:proofErr w:type="spellStart"/>
      <w:r w:rsidR="0000156B">
        <w:rPr>
          <w:sz w:val="28"/>
          <w:szCs w:val="28"/>
        </w:rPr>
        <w:t>Казгулакская</w:t>
      </w:r>
      <w:proofErr w:type="spellEnd"/>
      <w:r w:rsidR="0000156B">
        <w:rPr>
          <w:sz w:val="28"/>
          <w:szCs w:val="28"/>
        </w:rPr>
        <w:t xml:space="preserve"> сельская б</w:t>
      </w:r>
      <w:r w:rsidR="005B53A9">
        <w:rPr>
          <w:sz w:val="28"/>
          <w:szCs w:val="28"/>
        </w:rPr>
        <w:t>иблиотека</w:t>
      </w:r>
      <w:r w:rsidR="0000156B">
        <w:rPr>
          <w:sz w:val="28"/>
          <w:szCs w:val="28"/>
        </w:rPr>
        <w:t xml:space="preserve"> активно использует </w:t>
      </w:r>
      <w:r>
        <w:rPr>
          <w:sz w:val="28"/>
          <w:szCs w:val="28"/>
        </w:rPr>
        <w:t xml:space="preserve"> </w:t>
      </w:r>
      <w:r w:rsidRPr="00B143D4">
        <w:rPr>
          <w:b/>
          <w:sz w:val="28"/>
          <w:szCs w:val="28"/>
        </w:rPr>
        <w:t>современные  информационные технологии</w:t>
      </w:r>
      <w:r>
        <w:rPr>
          <w:sz w:val="28"/>
          <w:szCs w:val="28"/>
        </w:rPr>
        <w:t xml:space="preserve">. </w:t>
      </w:r>
      <w:r w:rsidRPr="00B143D4">
        <w:rPr>
          <w:color w:val="auto"/>
          <w:sz w:val="28"/>
          <w:szCs w:val="28"/>
        </w:rPr>
        <w:t xml:space="preserve">Библиотека располагает </w:t>
      </w:r>
      <w:r>
        <w:rPr>
          <w:sz w:val="28"/>
          <w:szCs w:val="28"/>
        </w:rPr>
        <w:t>двумя</w:t>
      </w:r>
      <w:r w:rsidR="005B53A9">
        <w:rPr>
          <w:sz w:val="28"/>
          <w:szCs w:val="28"/>
        </w:rPr>
        <w:t xml:space="preserve"> компьютера</w:t>
      </w:r>
      <w:r>
        <w:rPr>
          <w:sz w:val="28"/>
          <w:szCs w:val="28"/>
        </w:rPr>
        <w:t>ми</w:t>
      </w:r>
      <w:r w:rsidR="005B53A9">
        <w:rPr>
          <w:sz w:val="28"/>
          <w:szCs w:val="28"/>
        </w:rPr>
        <w:t xml:space="preserve">, один </w:t>
      </w:r>
      <w:r>
        <w:rPr>
          <w:sz w:val="28"/>
          <w:szCs w:val="28"/>
        </w:rPr>
        <w:t xml:space="preserve">из которых предназначен для пользователей, </w:t>
      </w:r>
      <w:r w:rsidR="00286D24" w:rsidRPr="00B143D4">
        <w:rPr>
          <w:bCs/>
          <w:color w:val="auto"/>
          <w:sz w:val="28"/>
          <w:szCs w:val="28"/>
        </w:rPr>
        <w:t>бесплатным</w:t>
      </w:r>
      <w:r w:rsidR="00286D24" w:rsidRPr="00B143D4">
        <w:rPr>
          <w:color w:val="auto"/>
          <w:sz w:val="28"/>
          <w:szCs w:val="28"/>
        </w:rPr>
        <w:t xml:space="preserve"> доступом к сети </w:t>
      </w:r>
      <w:r w:rsidR="00286D24" w:rsidRPr="00B143D4">
        <w:rPr>
          <w:bCs/>
          <w:color w:val="auto"/>
          <w:sz w:val="28"/>
          <w:szCs w:val="28"/>
        </w:rPr>
        <w:t>Интернет</w:t>
      </w:r>
      <w:r w:rsidR="00F600F4">
        <w:rPr>
          <w:bCs/>
          <w:color w:val="auto"/>
          <w:sz w:val="28"/>
          <w:szCs w:val="28"/>
        </w:rPr>
        <w:t>а</w:t>
      </w:r>
      <w:r w:rsidR="00286D24">
        <w:rPr>
          <w:color w:val="auto"/>
          <w:sz w:val="28"/>
          <w:szCs w:val="28"/>
        </w:rPr>
        <w:t xml:space="preserve">, </w:t>
      </w:r>
      <w:r w:rsidR="005B53A9">
        <w:rPr>
          <w:sz w:val="28"/>
          <w:szCs w:val="28"/>
        </w:rPr>
        <w:t>принтер</w:t>
      </w:r>
      <w:r>
        <w:rPr>
          <w:sz w:val="28"/>
          <w:szCs w:val="28"/>
        </w:rPr>
        <w:t>ом</w:t>
      </w:r>
      <w:r w:rsidR="005B53A9">
        <w:rPr>
          <w:sz w:val="28"/>
          <w:szCs w:val="28"/>
        </w:rPr>
        <w:t>, сканер</w:t>
      </w:r>
      <w:r>
        <w:rPr>
          <w:sz w:val="28"/>
          <w:szCs w:val="28"/>
        </w:rPr>
        <w:t xml:space="preserve">ом и </w:t>
      </w:r>
      <w:r w:rsidR="005B53A9">
        <w:rPr>
          <w:sz w:val="28"/>
          <w:szCs w:val="28"/>
        </w:rPr>
        <w:t>терминал</w:t>
      </w:r>
      <w:r>
        <w:rPr>
          <w:sz w:val="28"/>
          <w:szCs w:val="28"/>
        </w:rPr>
        <w:t>ом</w:t>
      </w:r>
      <w:r w:rsidR="005B53A9">
        <w:rPr>
          <w:sz w:val="28"/>
          <w:szCs w:val="28"/>
        </w:rPr>
        <w:t xml:space="preserve">, с помощью которого </w:t>
      </w:r>
      <w:r>
        <w:rPr>
          <w:sz w:val="28"/>
          <w:szCs w:val="28"/>
        </w:rPr>
        <w:t xml:space="preserve">также </w:t>
      </w:r>
      <w:r w:rsidR="005B53A9">
        <w:rPr>
          <w:sz w:val="28"/>
          <w:szCs w:val="28"/>
        </w:rPr>
        <w:t xml:space="preserve">можно выйти в Интернет.    </w:t>
      </w:r>
    </w:p>
    <w:p w:rsidR="00B15E27" w:rsidRDefault="00B15E27" w:rsidP="00B15E2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A31E96">
        <w:rPr>
          <w:sz w:val="28"/>
          <w:szCs w:val="28"/>
        </w:rPr>
        <w:t xml:space="preserve">На протяжении многих лет библиотека тесно </w:t>
      </w:r>
      <w:r w:rsidRPr="008D214D">
        <w:rPr>
          <w:b/>
          <w:sz w:val="28"/>
          <w:szCs w:val="28"/>
        </w:rPr>
        <w:t>сотрудничает со многими общественными организациями</w:t>
      </w:r>
      <w:r>
        <w:rPr>
          <w:sz w:val="28"/>
          <w:szCs w:val="28"/>
        </w:rPr>
        <w:t xml:space="preserve">: администрацией села, </w:t>
      </w:r>
      <w:proofErr w:type="spellStart"/>
      <w:r w:rsidRPr="00A31E96">
        <w:rPr>
          <w:sz w:val="28"/>
          <w:szCs w:val="28"/>
        </w:rPr>
        <w:t>Казгулакским</w:t>
      </w:r>
      <w:proofErr w:type="spellEnd"/>
      <w:r w:rsidRPr="00A31E9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центром культуры и досуга</w:t>
      </w:r>
      <w:r w:rsidRPr="00A31E96">
        <w:rPr>
          <w:sz w:val="28"/>
          <w:szCs w:val="28"/>
        </w:rPr>
        <w:t xml:space="preserve">, музеем, </w:t>
      </w:r>
      <w:r>
        <w:rPr>
          <w:sz w:val="28"/>
          <w:szCs w:val="28"/>
        </w:rPr>
        <w:t xml:space="preserve">общеобразовательной </w:t>
      </w:r>
      <w:r w:rsidRPr="00A31E96">
        <w:rPr>
          <w:sz w:val="28"/>
          <w:szCs w:val="28"/>
        </w:rPr>
        <w:t xml:space="preserve">школой, детским садом, Советом </w:t>
      </w:r>
      <w:r>
        <w:rPr>
          <w:sz w:val="28"/>
          <w:szCs w:val="28"/>
        </w:rPr>
        <w:t>ветеранов, центром социального обслуживания</w:t>
      </w:r>
      <w:r w:rsidRPr="00A31E96">
        <w:rPr>
          <w:sz w:val="28"/>
          <w:szCs w:val="28"/>
        </w:rPr>
        <w:t xml:space="preserve"> населения. Совместно с этими организациями проводятся различные мероприятия п</w:t>
      </w:r>
      <w:r w:rsidR="005971C7">
        <w:rPr>
          <w:sz w:val="28"/>
          <w:szCs w:val="28"/>
        </w:rPr>
        <w:t>о разным</w:t>
      </w:r>
      <w:r>
        <w:rPr>
          <w:sz w:val="28"/>
          <w:szCs w:val="28"/>
        </w:rPr>
        <w:t xml:space="preserve"> направлениям: обзоры </w:t>
      </w:r>
      <w:r w:rsidRPr="00A31E96">
        <w:rPr>
          <w:sz w:val="28"/>
          <w:szCs w:val="28"/>
        </w:rPr>
        <w:t>литературы, часы поэзии, литературно-музыкальные композиции, познавательные уроки и бесе</w:t>
      </w:r>
      <w:r>
        <w:rPr>
          <w:sz w:val="28"/>
          <w:szCs w:val="28"/>
        </w:rPr>
        <w:t>ды, встречи за круглым столом, Д</w:t>
      </w:r>
      <w:r w:rsidRPr="00A31E96">
        <w:rPr>
          <w:sz w:val="28"/>
          <w:szCs w:val="28"/>
        </w:rPr>
        <w:t xml:space="preserve">ни информации, семейные праздники, экскурсии, </w:t>
      </w:r>
      <w:proofErr w:type="spellStart"/>
      <w:r w:rsidRPr="00A31E96">
        <w:rPr>
          <w:sz w:val="28"/>
          <w:szCs w:val="28"/>
        </w:rPr>
        <w:t>флэшмобы</w:t>
      </w:r>
      <w:proofErr w:type="spellEnd"/>
      <w:r w:rsidRPr="00A31E96">
        <w:rPr>
          <w:sz w:val="28"/>
          <w:szCs w:val="28"/>
        </w:rPr>
        <w:t xml:space="preserve">, акции и многое другое. </w:t>
      </w:r>
    </w:p>
    <w:p w:rsidR="00B15E27" w:rsidRDefault="00B15E27" w:rsidP="00B15E27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Библиотекарями ведется </w:t>
      </w:r>
      <w:r w:rsidRPr="00CB5DE4">
        <w:rPr>
          <w:sz w:val="28"/>
          <w:szCs w:val="28"/>
        </w:rPr>
        <w:t xml:space="preserve">постоянная работа с ветеранами войны, </w:t>
      </w:r>
      <w:r w:rsidR="00AF169E">
        <w:rPr>
          <w:sz w:val="28"/>
          <w:szCs w:val="28"/>
        </w:rPr>
        <w:t>организовано посещение</w:t>
      </w:r>
      <w:r w:rsidRPr="00CB5DE4">
        <w:rPr>
          <w:sz w:val="28"/>
          <w:szCs w:val="28"/>
        </w:rPr>
        <w:t xml:space="preserve"> их на</w:t>
      </w:r>
      <w:r>
        <w:rPr>
          <w:sz w:val="28"/>
          <w:szCs w:val="28"/>
        </w:rPr>
        <w:t xml:space="preserve"> дому.</w:t>
      </w:r>
    </w:p>
    <w:p w:rsidR="005B53A9" w:rsidRDefault="00B15E27" w:rsidP="00B15E27">
      <w:pPr>
        <w:pStyle w:val="ae"/>
        <w:jc w:val="both"/>
        <w:rPr>
          <w:sz w:val="28"/>
          <w:szCs w:val="28"/>
        </w:rPr>
      </w:pPr>
      <w:r w:rsidRPr="00CB5DE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FF2F71" w:rsidRPr="00C1004C">
        <w:rPr>
          <w:b/>
          <w:sz w:val="28"/>
          <w:szCs w:val="28"/>
        </w:rPr>
        <w:t>Материально-техническая база</w:t>
      </w:r>
      <w:r w:rsidR="00FF2F71">
        <w:rPr>
          <w:sz w:val="28"/>
          <w:szCs w:val="28"/>
        </w:rPr>
        <w:t xml:space="preserve"> библиотеки находится в хорошем состоянии. </w:t>
      </w:r>
      <w:r w:rsidR="00C1004C">
        <w:rPr>
          <w:sz w:val="28"/>
          <w:szCs w:val="28"/>
        </w:rPr>
        <w:t xml:space="preserve">Здесь достаточно </w:t>
      </w:r>
      <w:r w:rsidR="005B53A9">
        <w:rPr>
          <w:sz w:val="28"/>
          <w:szCs w:val="28"/>
        </w:rPr>
        <w:t xml:space="preserve">стеллажей, шкафов, </w:t>
      </w:r>
      <w:r w:rsidR="00C1004C">
        <w:rPr>
          <w:sz w:val="28"/>
          <w:szCs w:val="28"/>
        </w:rPr>
        <w:t>читательских столов и стульев. Обслуживание читателей осуществляется на двух каф</w:t>
      </w:r>
      <w:r w:rsidR="006A7D83">
        <w:rPr>
          <w:sz w:val="28"/>
          <w:szCs w:val="28"/>
        </w:rPr>
        <w:t xml:space="preserve">едрах. В библиотеке имеются </w:t>
      </w:r>
      <w:r w:rsidR="005B53A9">
        <w:rPr>
          <w:sz w:val="28"/>
          <w:szCs w:val="28"/>
        </w:rPr>
        <w:t>два компьюте</w:t>
      </w:r>
      <w:r w:rsidR="00C1004C">
        <w:rPr>
          <w:sz w:val="28"/>
          <w:szCs w:val="28"/>
        </w:rPr>
        <w:t xml:space="preserve">рных стола, </w:t>
      </w:r>
      <w:proofErr w:type="gramStart"/>
      <w:r w:rsidR="00C1004C">
        <w:rPr>
          <w:sz w:val="28"/>
          <w:szCs w:val="28"/>
        </w:rPr>
        <w:t>установлена</w:t>
      </w:r>
      <w:proofErr w:type="gramEnd"/>
      <w:r w:rsidR="00C1004C">
        <w:rPr>
          <w:sz w:val="28"/>
          <w:szCs w:val="28"/>
        </w:rPr>
        <w:t xml:space="preserve"> </w:t>
      </w:r>
      <w:proofErr w:type="spellStart"/>
      <w:r w:rsidR="00C1004C">
        <w:rPr>
          <w:sz w:val="28"/>
          <w:szCs w:val="28"/>
        </w:rPr>
        <w:t>сплит-система</w:t>
      </w:r>
      <w:proofErr w:type="spellEnd"/>
      <w:r w:rsidR="00C1004C">
        <w:rPr>
          <w:sz w:val="28"/>
          <w:szCs w:val="28"/>
        </w:rPr>
        <w:t xml:space="preserve">. В течение </w:t>
      </w:r>
      <w:r w:rsidR="001412DD">
        <w:rPr>
          <w:sz w:val="28"/>
          <w:szCs w:val="28"/>
        </w:rPr>
        <w:t xml:space="preserve">2014 года </w:t>
      </w:r>
      <w:r w:rsidR="006A7D83">
        <w:rPr>
          <w:sz w:val="28"/>
          <w:szCs w:val="28"/>
        </w:rPr>
        <w:t xml:space="preserve">были заменены </w:t>
      </w:r>
      <w:r w:rsidR="001412DD">
        <w:rPr>
          <w:sz w:val="28"/>
          <w:szCs w:val="28"/>
        </w:rPr>
        <w:t xml:space="preserve">7 окон в читальном зале, абонементе </w:t>
      </w:r>
      <w:r w:rsidR="005B53A9">
        <w:rPr>
          <w:sz w:val="28"/>
          <w:szCs w:val="28"/>
        </w:rPr>
        <w:t>и в дет</w:t>
      </w:r>
      <w:r w:rsidR="001412DD">
        <w:rPr>
          <w:sz w:val="28"/>
          <w:szCs w:val="28"/>
        </w:rPr>
        <w:t xml:space="preserve">ской библиотеке. </w:t>
      </w:r>
    </w:p>
    <w:p w:rsidR="005B53A9" w:rsidRDefault="005B53A9" w:rsidP="004D66C3">
      <w:pPr>
        <w:pStyle w:val="ae"/>
        <w:jc w:val="both"/>
        <w:rPr>
          <w:rFonts w:ascii="Batang" w:eastAsia="Batang" w:hAnsi="Batang"/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Pr="002200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2004E">
        <w:rPr>
          <w:sz w:val="28"/>
          <w:szCs w:val="28"/>
        </w:rPr>
        <w:t xml:space="preserve"> </w:t>
      </w:r>
      <w:r w:rsidR="00307F96">
        <w:rPr>
          <w:sz w:val="28"/>
          <w:szCs w:val="28"/>
        </w:rPr>
        <w:t xml:space="preserve"> </w:t>
      </w:r>
      <w:r w:rsidRPr="00307F96">
        <w:rPr>
          <w:b/>
          <w:sz w:val="28"/>
          <w:szCs w:val="28"/>
        </w:rPr>
        <w:t>Реклама</w:t>
      </w:r>
      <w:r>
        <w:rPr>
          <w:sz w:val="28"/>
          <w:szCs w:val="28"/>
        </w:rPr>
        <w:t xml:space="preserve"> </w:t>
      </w:r>
      <w:r w:rsidR="00E11288">
        <w:rPr>
          <w:sz w:val="28"/>
          <w:szCs w:val="28"/>
        </w:rPr>
        <w:t xml:space="preserve">в прессе остается </w:t>
      </w:r>
      <w:r w:rsidR="00394F9E">
        <w:rPr>
          <w:sz w:val="28"/>
          <w:szCs w:val="28"/>
        </w:rPr>
        <w:t xml:space="preserve">одним </w:t>
      </w:r>
      <w:r w:rsidR="00307F96">
        <w:rPr>
          <w:sz w:val="28"/>
          <w:szCs w:val="28"/>
        </w:rPr>
        <w:t xml:space="preserve">из самых действенных инструментов </w:t>
      </w:r>
      <w:r w:rsidR="00B82D76">
        <w:rPr>
          <w:sz w:val="28"/>
          <w:szCs w:val="28"/>
        </w:rPr>
        <w:t xml:space="preserve"> информирования жителей </w:t>
      </w:r>
      <w:r w:rsidR="00D85666">
        <w:rPr>
          <w:sz w:val="28"/>
          <w:szCs w:val="28"/>
        </w:rPr>
        <w:t xml:space="preserve">о разнообразии </w:t>
      </w:r>
      <w:r w:rsidR="004D66C3">
        <w:rPr>
          <w:sz w:val="28"/>
          <w:szCs w:val="28"/>
        </w:rPr>
        <w:t xml:space="preserve">фонда, диапазоне </w:t>
      </w:r>
      <w:r w:rsidR="00307F96">
        <w:rPr>
          <w:sz w:val="28"/>
          <w:szCs w:val="28"/>
        </w:rPr>
        <w:t xml:space="preserve"> </w:t>
      </w:r>
      <w:r w:rsidR="004D66C3">
        <w:rPr>
          <w:sz w:val="28"/>
          <w:szCs w:val="28"/>
        </w:rPr>
        <w:t>предоставля</w:t>
      </w:r>
      <w:r w:rsidR="00B82D76">
        <w:rPr>
          <w:sz w:val="28"/>
          <w:szCs w:val="28"/>
        </w:rPr>
        <w:t>емых услуг, а также формирования положительного</w:t>
      </w:r>
      <w:r w:rsidR="004D66C3">
        <w:rPr>
          <w:sz w:val="28"/>
          <w:szCs w:val="28"/>
        </w:rPr>
        <w:t xml:space="preserve"> имидж</w:t>
      </w:r>
      <w:r w:rsidR="00B82D76">
        <w:rPr>
          <w:sz w:val="28"/>
          <w:szCs w:val="28"/>
        </w:rPr>
        <w:t>а</w:t>
      </w:r>
      <w:r w:rsidR="004D66C3">
        <w:rPr>
          <w:sz w:val="28"/>
          <w:szCs w:val="28"/>
        </w:rPr>
        <w:t xml:space="preserve"> библиотеки</w:t>
      </w:r>
      <w:r w:rsidR="00307F96">
        <w:rPr>
          <w:sz w:val="28"/>
          <w:szCs w:val="28"/>
        </w:rPr>
        <w:t>.</w:t>
      </w:r>
    </w:p>
    <w:p w:rsidR="00CC7A3A" w:rsidRDefault="005B53A9" w:rsidP="00CC7A3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на страницах местной газеты «Рассвет» </w:t>
      </w:r>
      <w:r w:rsidR="00E1210A">
        <w:rPr>
          <w:sz w:val="28"/>
          <w:szCs w:val="28"/>
        </w:rPr>
        <w:t xml:space="preserve">было </w:t>
      </w:r>
      <w:r>
        <w:rPr>
          <w:sz w:val="28"/>
          <w:szCs w:val="28"/>
        </w:rPr>
        <w:t>опубликовано 6 статей о работе библиотеки.</w:t>
      </w:r>
      <w:r w:rsidR="00E2510E" w:rsidRPr="00E2510E">
        <w:rPr>
          <w:sz w:val="28"/>
          <w:szCs w:val="28"/>
        </w:rPr>
        <w:t xml:space="preserve"> </w:t>
      </w:r>
      <w:r w:rsidR="00E2510E">
        <w:rPr>
          <w:sz w:val="28"/>
          <w:szCs w:val="28"/>
        </w:rPr>
        <w:t>На сайте МКУК «</w:t>
      </w:r>
      <w:proofErr w:type="spellStart"/>
      <w:r w:rsidR="00E2510E">
        <w:rPr>
          <w:sz w:val="28"/>
          <w:szCs w:val="28"/>
        </w:rPr>
        <w:t>Межпоселенческая</w:t>
      </w:r>
      <w:proofErr w:type="spellEnd"/>
      <w:r w:rsidR="00E2510E">
        <w:rPr>
          <w:sz w:val="28"/>
          <w:szCs w:val="28"/>
        </w:rPr>
        <w:t xml:space="preserve"> центральная библиотека» библиотекари </w:t>
      </w:r>
      <w:r w:rsidR="00E54339">
        <w:rPr>
          <w:sz w:val="28"/>
          <w:szCs w:val="28"/>
        </w:rPr>
        <w:t xml:space="preserve">также </w:t>
      </w:r>
      <w:r w:rsidR="00F67BCB">
        <w:rPr>
          <w:sz w:val="28"/>
          <w:szCs w:val="28"/>
        </w:rPr>
        <w:t xml:space="preserve">размещали информацию о </w:t>
      </w:r>
      <w:r w:rsidR="00E2510E">
        <w:rPr>
          <w:sz w:val="28"/>
          <w:szCs w:val="28"/>
        </w:rPr>
        <w:t xml:space="preserve">самых интересных </w:t>
      </w:r>
      <w:r w:rsidR="00F67BCB">
        <w:rPr>
          <w:sz w:val="28"/>
          <w:szCs w:val="28"/>
        </w:rPr>
        <w:t xml:space="preserve">событиях и </w:t>
      </w:r>
      <w:r w:rsidR="00E2510E">
        <w:rPr>
          <w:sz w:val="28"/>
          <w:szCs w:val="28"/>
        </w:rPr>
        <w:t>мероприятиях.</w:t>
      </w:r>
    </w:p>
    <w:p w:rsidR="004E1CE5" w:rsidRPr="004E1CE5" w:rsidRDefault="00676045" w:rsidP="004E1CE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bookmarkStart w:id="0" w:name="_GoBack"/>
      <w:bookmarkEnd w:id="0"/>
      <w:r w:rsidRPr="004E1CE5">
        <w:rPr>
          <w:rFonts w:ascii="Times New Roman" w:eastAsia="Batang" w:hAnsi="Times New Roman" w:cs="Times New Roman"/>
          <w:sz w:val="28"/>
          <w:szCs w:val="28"/>
        </w:rPr>
        <w:t xml:space="preserve">Библиотечные работники уделяют особое  внимание </w:t>
      </w:r>
      <w:r w:rsidRPr="004E1CE5">
        <w:rPr>
          <w:rFonts w:ascii="Times New Roman" w:eastAsia="Batang" w:hAnsi="Times New Roman" w:cs="Times New Roman"/>
          <w:b/>
          <w:sz w:val="28"/>
          <w:szCs w:val="28"/>
        </w:rPr>
        <w:t>повышению  своего профессионального и творческого потенциала</w:t>
      </w:r>
      <w:r w:rsidR="00E11288">
        <w:rPr>
          <w:rFonts w:ascii="Times New Roman" w:eastAsia="Batang" w:hAnsi="Times New Roman" w:cs="Times New Roman"/>
          <w:sz w:val="28"/>
          <w:szCs w:val="28"/>
        </w:rPr>
        <w:t>, п</w:t>
      </w:r>
      <w:r w:rsidRPr="004E1CE5">
        <w:rPr>
          <w:rFonts w:ascii="Times New Roman" w:eastAsia="Batang" w:hAnsi="Times New Roman" w:cs="Times New Roman"/>
          <w:sz w:val="28"/>
          <w:szCs w:val="28"/>
        </w:rPr>
        <w:t xml:space="preserve">ринимают участие во всех </w:t>
      </w:r>
      <w:r w:rsidRPr="004E1CE5">
        <w:rPr>
          <w:rFonts w:ascii="Times New Roman" w:eastAsia="Batang" w:hAnsi="Times New Roman" w:cs="Times New Roman"/>
          <w:sz w:val="28"/>
          <w:szCs w:val="28"/>
        </w:rPr>
        <w:lastRenderedPageBreak/>
        <w:t>проводимых МЦБ Туркменского района семинарах, практикумах и круглых столах. Коллектив библиотеки неоднократно награждался почетными грамотами и ценными подарками.</w:t>
      </w:r>
      <w:r w:rsidR="004E1CE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E1CE5" w:rsidRPr="004E1CE5">
        <w:rPr>
          <w:rFonts w:ascii="Times New Roman" w:eastAsia="Batang" w:hAnsi="Times New Roman" w:cs="Times New Roman"/>
          <w:sz w:val="28"/>
          <w:szCs w:val="28"/>
        </w:rPr>
        <w:t>В 2014 году он стал победителем районного смотра-конкурса сельских библиотек за звание «Лучшая библиотека 2014 года».</w:t>
      </w:r>
      <w:r w:rsidR="004E1CE5" w:rsidRPr="004E1CE5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</w:p>
    <w:p w:rsidR="004E1CE5" w:rsidRPr="004E1CE5" w:rsidRDefault="004E1CE5" w:rsidP="004E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E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E1CE5">
        <w:rPr>
          <w:rFonts w:ascii="Times New Roman" w:hAnsi="Times New Roman" w:cs="Times New Roman"/>
          <w:sz w:val="28"/>
          <w:szCs w:val="28"/>
        </w:rPr>
        <w:t xml:space="preserve"> </w:t>
      </w:r>
      <w:r w:rsidRPr="004E1C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53A9" w:rsidRPr="004E1CE5" w:rsidRDefault="005B53A9" w:rsidP="00CB5DE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3A9" w:rsidRPr="00680FC6" w:rsidRDefault="005B53A9" w:rsidP="005B53A9">
      <w:pPr>
        <w:tabs>
          <w:tab w:val="left" w:pos="1314"/>
        </w:tabs>
        <w:rPr>
          <w:b/>
          <w:sz w:val="28"/>
          <w:szCs w:val="28"/>
        </w:rPr>
      </w:pPr>
      <w:r w:rsidRPr="00E27199">
        <w:rPr>
          <w:b/>
          <w:sz w:val="28"/>
          <w:szCs w:val="28"/>
        </w:rPr>
        <w:t xml:space="preserve">                                   </w:t>
      </w:r>
    </w:p>
    <w:p w:rsidR="005B53A9" w:rsidRDefault="005B53A9" w:rsidP="005B53A9"/>
    <w:p w:rsidR="00EC2EDF" w:rsidRDefault="00EC2EDF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3FB4" w:rsidRDefault="00663FB4" w:rsidP="009E5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FB4" w:rsidRDefault="00663FB4" w:rsidP="009E5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AD1" w:rsidRDefault="00556AD1" w:rsidP="009E5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AD1" w:rsidRDefault="00556AD1" w:rsidP="009E5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AD1" w:rsidRDefault="00556AD1" w:rsidP="009E5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AD1" w:rsidRDefault="00556AD1" w:rsidP="009E5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AD1" w:rsidRDefault="00556AD1" w:rsidP="009E5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AD1" w:rsidRDefault="00556AD1" w:rsidP="009E5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AD1" w:rsidRDefault="00556AD1" w:rsidP="009E5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05B" w:rsidRDefault="0025305B" w:rsidP="009E5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C35" w:rsidRPr="009E5C35" w:rsidRDefault="009E5C35" w:rsidP="009E5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C35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9E5C35" w:rsidRP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C35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524"/>
      </w:tblGrid>
      <w:tr w:rsidR="009E5C35" w:rsidTr="00214DC3">
        <w:tc>
          <w:tcPr>
            <w:tcW w:w="8330" w:type="dxa"/>
          </w:tcPr>
          <w:p w:rsidR="00663FB4" w:rsidRDefault="009E5C35" w:rsidP="007A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69">
              <w:rPr>
                <w:rFonts w:ascii="Times New Roman" w:hAnsi="Times New Roman" w:cs="Times New Roman"/>
                <w:sz w:val="28"/>
                <w:szCs w:val="28"/>
              </w:rPr>
              <w:t xml:space="preserve">Лауреаты краевой премии имени </w:t>
            </w:r>
            <w:r w:rsidR="00556AD1">
              <w:rPr>
                <w:rFonts w:ascii="Times New Roman" w:hAnsi="Times New Roman" w:cs="Times New Roman"/>
                <w:sz w:val="28"/>
                <w:szCs w:val="28"/>
              </w:rPr>
              <w:t xml:space="preserve">Андрея </w:t>
            </w:r>
            <w:r w:rsidRPr="00CE1569">
              <w:rPr>
                <w:rFonts w:ascii="Times New Roman" w:hAnsi="Times New Roman" w:cs="Times New Roman"/>
                <w:sz w:val="28"/>
                <w:szCs w:val="28"/>
              </w:rPr>
              <w:t>Губина</w:t>
            </w:r>
            <w:r w:rsidR="00556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569">
              <w:rPr>
                <w:rFonts w:ascii="Times New Roman" w:hAnsi="Times New Roman" w:cs="Times New Roman"/>
                <w:sz w:val="28"/>
                <w:szCs w:val="28"/>
              </w:rPr>
              <w:t>«За сохранение традиций и развитие инноваций в библиотеках»</w:t>
            </w:r>
            <w:r w:rsidR="00556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итогам деятельности в 2014</w:t>
            </w:r>
            <w:r w:rsidRPr="00CE156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254D16" w:rsidRDefault="00254D16" w:rsidP="007A56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4" w:type="dxa"/>
          </w:tcPr>
          <w:p w:rsidR="00663FB4" w:rsidRDefault="00663FB4" w:rsidP="00663F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63FB4" w:rsidRDefault="00663FB4" w:rsidP="00663F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E5C35" w:rsidRDefault="00663FB4" w:rsidP="00663F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E5C35" w:rsidTr="00214DC3">
        <w:tc>
          <w:tcPr>
            <w:tcW w:w="8330" w:type="dxa"/>
          </w:tcPr>
          <w:p w:rsidR="009E5C35" w:rsidRDefault="009E5C35" w:rsidP="009E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C35">
              <w:rPr>
                <w:rFonts w:ascii="Times New Roman" w:hAnsi="Times New Roman" w:cs="Times New Roman"/>
                <w:sz w:val="28"/>
                <w:szCs w:val="28"/>
              </w:rPr>
              <w:t>Материалы муниципального казенного учреждения</w:t>
            </w:r>
            <w:r w:rsidR="007A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C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E5C35">
              <w:rPr>
                <w:rFonts w:ascii="Times New Roman" w:hAnsi="Times New Roman" w:cs="Times New Roman"/>
                <w:sz w:val="28"/>
                <w:szCs w:val="28"/>
              </w:rPr>
              <w:t>Труновская</w:t>
            </w:r>
            <w:proofErr w:type="spellEnd"/>
            <w:r w:rsidRPr="009E5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C35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9E5C3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</w:t>
            </w:r>
          </w:p>
          <w:p w:rsidR="00663FB4" w:rsidRDefault="00663FB4" w:rsidP="009E5C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4" w:type="dxa"/>
          </w:tcPr>
          <w:p w:rsidR="00663FB4" w:rsidRDefault="00663FB4" w:rsidP="00663F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E5C35" w:rsidRDefault="00663FB4" w:rsidP="00663F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E5C35" w:rsidTr="00214DC3">
        <w:tc>
          <w:tcPr>
            <w:tcW w:w="8330" w:type="dxa"/>
          </w:tcPr>
          <w:p w:rsidR="009E5C35" w:rsidRDefault="00FC2861" w:rsidP="00FC2861">
            <w:pPr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FC286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="009559C3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городской детской библиотеки </w:t>
            </w:r>
            <w:r w:rsidRPr="00FC2861">
              <w:rPr>
                <w:rFonts w:ascii="Times New Roman" w:eastAsia="MS PGothic" w:hAnsi="Times New Roman" w:cs="Times New Roman"/>
                <w:sz w:val="28"/>
                <w:szCs w:val="28"/>
              </w:rPr>
              <w:t>филиала №</w:t>
            </w:r>
            <w:r w:rsidR="007A5647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 </w:t>
            </w:r>
            <w:r w:rsidR="009559C3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3 </w:t>
            </w:r>
            <w:r w:rsidRPr="00FC2861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МКУК «Петровская </w:t>
            </w:r>
            <w:proofErr w:type="spellStart"/>
            <w:r w:rsidRPr="00FC2861">
              <w:rPr>
                <w:rFonts w:ascii="Times New Roman" w:eastAsia="MS PGothic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FC2861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 центральная библиотека»</w:t>
            </w:r>
          </w:p>
          <w:p w:rsidR="00663FB4" w:rsidRDefault="00663FB4" w:rsidP="00FC2861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4" w:type="dxa"/>
          </w:tcPr>
          <w:p w:rsidR="00663FB4" w:rsidRDefault="00663FB4" w:rsidP="00663F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E5C35" w:rsidRDefault="00663FB4" w:rsidP="00663F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C2861" w:rsidTr="00214DC3">
        <w:tc>
          <w:tcPr>
            <w:tcW w:w="8330" w:type="dxa"/>
          </w:tcPr>
          <w:p w:rsidR="00FC2861" w:rsidRPr="00FC2861" w:rsidRDefault="00FC2861" w:rsidP="003D0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86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proofErr w:type="spellStart"/>
            <w:r w:rsidRPr="00FC2861">
              <w:rPr>
                <w:rFonts w:ascii="Times New Roman" w:hAnsi="Times New Roman" w:cs="Times New Roman"/>
                <w:sz w:val="28"/>
                <w:szCs w:val="28"/>
              </w:rPr>
              <w:t>Казгулакской</w:t>
            </w:r>
            <w:proofErr w:type="spellEnd"/>
            <w:r w:rsidRPr="00FC28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</w:t>
            </w:r>
            <w:r w:rsidR="007A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86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C2861">
              <w:rPr>
                <w:rFonts w:ascii="Times New Roman" w:hAnsi="Times New Roman" w:cs="Times New Roman"/>
                <w:sz w:val="28"/>
                <w:szCs w:val="28"/>
              </w:rPr>
              <w:t>Межпо</w:t>
            </w:r>
            <w:r w:rsidR="007A56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2861">
              <w:rPr>
                <w:rFonts w:ascii="Times New Roman" w:hAnsi="Times New Roman" w:cs="Times New Roman"/>
                <w:sz w:val="28"/>
                <w:szCs w:val="28"/>
              </w:rPr>
              <w:t>селенческая</w:t>
            </w:r>
            <w:proofErr w:type="spellEnd"/>
            <w:r w:rsidRPr="00FC286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Туркменского</w:t>
            </w:r>
            <w:r w:rsidR="003D0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2861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="003D0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2861">
              <w:rPr>
                <w:rFonts w:ascii="Times New Roman" w:hAnsi="Times New Roman" w:cs="Times New Roman"/>
                <w:sz w:val="28"/>
                <w:szCs w:val="28"/>
              </w:rPr>
              <w:t>льного</w:t>
            </w:r>
            <w:proofErr w:type="spellEnd"/>
            <w:proofErr w:type="gramEnd"/>
            <w:r w:rsidRPr="00FC286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24" w:type="dxa"/>
          </w:tcPr>
          <w:p w:rsidR="00663FB4" w:rsidRDefault="00663FB4" w:rsidP="00663F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63FB4" w:rsidRDefault="00663FB4" w:rsidP="00663F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C2861" w:rsidRDefault="00663FB4" w:rsidP="00663F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</w:tbl>
    <w:p w:rsidR="009E5C35" w:rsidRPr="009B7521" w:rsidRDefault="009E5C35" w:rsidP="00C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9E5C35" w:rsidRPr="009B7521" w:rsidSect="00E9266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B99" w:rsidRDefault="00705B99" w:rsidP="002B510D">
      <w:pPr>
        <w:spacing w:after="0" w:line="240" w:lineRule="auto"/>
      </w:pPr>
      <w:r>
        <w:separator/>
      </w:r>
    </w:p>
  </w:endnote>
  <w:endnote w:type="continuationSeparator" w:id="0">
    <w:p w:rsidR="00705B99" w:rsidRDefault="00705B99" w:rsidP="002B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18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2BC4" w:rsidRPr="002B510D" w:rsidRDefault="00F56D94">
        <w:pPr>
          <w:pStyle w:val="af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51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2BC4" w:rsidRPr="002B51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51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2909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2B51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2BC4" w:rsidRDefault="00D02BC4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B99" w:rsidRDefault="00705B99" w:rsidP="002B510D">
      <w:pPr>
        <w:spacing w:after="0" w:line="240" w:lineRule="auto"/>
      </w:pPr>
      <w:r>
        <w:separator/>
      </w:r>
    </w:p>
  </w:footnote>
  <w:footnote w:type="continuationSeparator" w:id="0">
    <w:p w:rsidR="00705B99" w:rsidRDefault="00705B99" w:rsidP="002B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D95"/>
    <w:multiLevelType w:val="hybridMultilevel"/>
    <w:tmpl w:val="376A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04AF"/>
    <w:multiLevelType w:val="multilevel"/>
    <w:tmpl w:val="9550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07640"/>
    <w:multiLevelType w:val="hybridMultilevel"/>
    <w:tmpl w:val="0478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B5681"/>
    <w:multiLevelType w:val="hybridMultilevel"/>
    <w:tmpl w:val="0DA23A6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>
    <w:nsid w:val="0E39558B"/>
    <w:multiLevelType w:val="hybridMultilevel"/>
    <w:tmpl w:val="FE9C5D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642A7"/>
    <w:multiLevelType w:val="hybridMultilevel"/>
    <w:tmpl w:val="2DFEC41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20296FCA"/>
    <w:multiLevelType w:val="hybridMultilevel"/>
    <w:tmpl w:val="E040A00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273E27CB"/>
    <w:multiLevelType w:val="hybridMultilevel"/>
    <w:tmpl w:val="A3D6F01C"/>
    <w:lvl w:ilvl="0" w:tplc="04190009">
      <w:start w:val="1"/>
      <w:numFmt w:val="bullet"/>
      <w:lvlText w:val=""/>
      <w:lvlJc w:val="left"/>
      <w:pPr>
        <w:ind w:left="8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>
    <w:nsid w:val="2959076A"/>
    <w:multiLevelType w:val="hybridMultilevel"/>
    <w:tmpl w:val="478E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338F0"/>
    <w:multiLevelType w:val="hybridMultilevel"/>
    <w:tmpl w:val="37D07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882D34"/>
    <w:multiLevelType w:val="hybridMultilevel"/>
    <w:tmpl w:val="9AB6BC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100D0"/>
    <w:multiLevelType w:val="multilevel"/>
    <w:tmpl w:val="CDF8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E7E5B"/>
    <w:multiLevelType w:val="hybridMultilevel"/>
    <w:tmpl w:val="66D0CF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0C1E6F"/>
    <w:multiLevelType w:val="hybridMultilevel"/>
    <w:tmpl w:val="64CEC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764A8"/>
    <w:multiLevelType w:val="hybridMultilevel"/>
    <w:tmpl w:val="8A2409C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76CA730A"/>
    <w:multiLevelType w:val="hybridMultilevel"/>
    <w:tmpl w:val="B5006F20"/>
    <w:lvl w:ilvl="0" w:tplc="04190009">
      <w:start w:val="1"/>
      <w:numFmt w:val="bullet"/>
      <w:lvlText w:val=""/>
      <w:lvlJc w:val="left"/>
      <w:pPr>
        <w:ind w:left="8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>
    <w:nsid w:val="7713710F"/>
    <w:multiLevelType w:val="multilevel"/>
    <w:tmpl w:val="2654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425FD"/>
    <w:multiLevelType w:val="multilevel"/>
    <w:tmpl w:val="392C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3C0835"/>
    <w:multiLevelType w:val="multilevel"/>
    <w:tmpl w:val="2BC2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D9773F"/>
    <w:multiLevelType w:val="multilevel"/>
    <w:tmpl w:val="1B54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6"/>
  </w:num>
  <w:num w:numId="5">
    <w:abstractNumId w:val="12"/>
  </w:num>
  <w:num w:numId="6">
    <w:abstractNumId w:val="9"/>
  </w:num>
  <w:num w:numId="7">
    <w:abstractNumId w:val="4"/>
  </w:num>
  <w:num w:numId="8">
    <w:abstractNumId w:val="7"/>
  </w:num>
  <w:num w:numId="9">
    <w:abstractNumId w:val="14"/>
  </w:num>
  <w:num w:numId="10">
    <w:abstractNumId w:val="15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  <w:num w:numId="15">
    <w:abstractNumId w:val="8"/>
  </w:num>
  <w:num w:numId="16">
    <w:abstractNumId w:val="1"/>
  </w:num>
  <w:num w:numId="17">
    <w:abstractNumId w:val="16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AF0"/>
    <w:rsid w:val="0000156B"/>
    <w:rsid w:val="000030F8"/>
    <w:rsid w:val="000058E6"/>
    <w:rsid w:val="00005C42"/>
    <w:rsid w:val="00007394"/>
    <w:rsid w:val="00010A5C"/>
    <w:rsid w:val="000131B5"/>
    <w:rsid w:val="00015F23"/>
    <w:rsid w:val="000168B7"/>
    <w:rsid w:val="00017458"/>
    <w:rsid w:val="00023105"/>
    <w:rsid w:val="000232BF"/>
    <w:rsid w:val="00024684"/>
    <w:rsid w:val="000254DB"/>
    <w:rsid w:val="00026D15"/>
    <w:rsid w:val="000306CA"/>
    <w:rsid w:val="00031425"/>
    <w:rsid w:val="00031438"/>
    <w:rsid w:val="00036125"/>
    <w:rsid w:val="00036C80"/>
    <w:rsid w:val="0004272C"/>
    <w:rsid w:val="00044FE5"/>
    <w:rsid w:val="00047621"/>
    <w:rsid w:val="00051856"/>
    <w:rsid w:val="00053FC9"/>
    <w:rsid w:val="000562E1"/>
    <w:rsid w:val="00061063"/>
    <w:rsid w:val="00065A52"/>
    <w:rsid w:val="000704D0"/>
    <w:rsid w:val="00071328"/>
    <w:rsid w:val="00075383"/>
    <w:rsid w:val="0007679D"/>
    <w:rsid w:val="000767D9"/>
    <w:rsid w:val="00077179"/>
    <w:rsid w:val="0008537C"/>
    <w:rsid w:val="0009156B"/>
    <w:rsid w:val="00091CDF"/>
    <w:rsid w:val="00094EB3"/>
    <w:rsid w:val="0009637F"/>
    <w:rsid w:val="000A04BA"/>
    <w:rsid w:val="000A5F7E"/>
    <w:rsid w:val="000B1AC5"/>
    <w:rsid w:val="000B2C69"/>
    <w:rsid w:val="000B5EA0"/>
    <w:rsid w:val="000C02C8"/>
    <w:rsid w:val="000C3FE4"/>
    <w:rsid w:val="000D07CF"/>
    <w:rsid w:val="000D083E"/>
    <w:rsid w:val="000D3414"/>
    <w:rsid w:val="000D5ABD"/>
    <w:rsid w:val="000E1D7A"/>
    <w:rsid w:val="000E2C36"/>
    <w:rsid w:val="000E379D"/>
    <w:rsid w:val="000E3B32"/>
    <w:rsid w:val="000E493F"/>
    <w:rsid w:val="000E57AC"/>
    <w:rsid w:val="000E5AF6"/>
    <w:rsid w:val="000E5D4B"/>
    <w:rsid w:val="000E7AE0"/>
    <w:rsid w:val="000F1473"/>
    <w:rsid w:val="000F16CF"/>
    <w:rsid w:val="000F1932"/>
    <w:rsid w:val="000F23AB"/>
    <w:rsid w:val="000F2CE8"/>
    <w:rsid w:val="000F4E73"/>
    <w:rsid w:val="000F62AB"/>
    <w:rsid w:val="000F757C"/>
    <w:rsid w:val="00101747"/>
    <w:rsid w:val="00104B3E"/>
    <w:rsid w:val="00106F2E"/>
    <w:rsid w:val="00107CD9"/>
    <w:rsid w:val="001108F7"/>
    <w:rsid w:val="00111056"/>
    <w:rsid w:val="00112127"/>
    <w:rsid w:val="00116442"/>
    <w:rsid w:val="001274CE"/>
    <w:rsid w:val="001354F3"/>
    <w:rsid w:val="00136F0B"/>
    <w:rsid w:val="00137D28"/>
    <w:rsid w:val="001412DD"/>
    <w:rsid w:val="00152BFE"/>
    <w:rsid w:val="00152DD3"/>
    <w:rsid w:val="00153AEF"/>
    <w:rsid w:val="00154579"/>
    <w:rsid w:val="00155671"/>
    <w:rsid w:val="0016361F"/>
    <w:rsid w:val="001658F9"/>
    <w:rsid w:val="0016609F"/>
    <w:rsid w:val="00171F40"/>
    <w:rsid w:val="00177CB7"/>
    <w:rsid w:val="001838AD"/>
    <w:rsid w:val="00183F45"/>
    <w:rsid w:val="001864AC"/>
    <w:rsid w:val="00187548"/>
    <w:rsid w:val="001915DE"/>
    <w:rsid w:val="001916E2"/>
    <w:rsid w:val="0019311B"/>
    <w:rsid w:val="00194CDB"/>
    <w:rsid w:val="00196F69"/>
    <w:rsid w:val="001A263C"/>
    <w:rsid w:val="001A39BD"/>
    <w:rsid w:val="001A4D30"/>
    <w:rsid w:val="001A4DF8"/>
    <w:rsid w:val="001A6528"/>
    <w:rsid w:val="001B4708"/>
    <w:rsid w:val="001B68CB"/>
    <w:rsid w:val="001C4B95"/>
    <w:rsid w:val="001C5F59"/>
    <w:rsid w:val="001C7D82"/>
    <w:rsid w:val="001D0504"/>
    <w:rsid w:val="001D10A2"/>
    <w:rsid w:val="001D536C"/>
    <w:rsid w:val="001D5EE7"/>
    <w:rsid w:val="001E15DA"/>
    <w:rsid w:val="001E190B"/>
    <w:rsid w:val="001E27A9"/>
    <w:rsid w:val="001E6894"/>
    <w:rsid w:val="001F0800"/>
    <w:rsid w:val="001F388B"/>
    <w:rsid w:val="001F3D0C"/>
    <w:rsid w:val="001F656D"/>
    <w:rsid w:val="002002D9"/>
    <w:rsid w:val="0021494F"/>
    <w:rsid w:val="00214B4C"/>
    <w:rsid w:val="00214DC3"/>
    <w:rsid w:val="00216326"/>
    <w:rsid w:val="00220049"/>
    <w:rsid w:val="00223CDF"/>
    <w:rsid w:val="00231C87"/>
    <w:rsid w:val="002341B7"/>
    <w:rsid w:val="00234F27"/>
    <w:rsid w:val="00237C6E"/>
    <w:rsid w:val="00246ACD"/>
    <w:rsid w:val="00247CAE"/>
    <w:rsid w:val="0025166B"/>
    <w:rsid w:val="00252A6F"/>
    <w:rsid w:val="0025305B"/>
    <w:rsid w:val="00254181"/>
    <w:rsid w:val="00254D16"/>
    <w:rsid w:val="002551B8"/>
    <w:rsid w:val="00262177"/>
    <w:rsid w:val="00265B6C"/>
    <w:rsid w:val="0026710F"/>
    <w:rsid w:val="00270177"/>
    <w:rsid w:val="0027195F"/>
    <w:rsid w:val="0027218A"/>
    <w:rsid w:val="0027558C"/>
    <w:rsid w:val="00286D24"/>
    <w:rsid w:val="00293E99"/>
    <w:rsid w:val="00294943"/>
    <w:rsid w:val="00297418"/>
    <w:rsid w:val="002A2909"/>
    <w:rsid w:val="002B0205"/>
    <w:rsid w:val="002B254A"/>
    <w:rsid w:val="002B510D"/>
    <w:rsid w:val="002D2910"/>
    <w:rsid w:val="002D623C"/>
    <w:rsid w:val="002F109F"/>
    <w:rsid w:val="00300060"/>
    <w:rsid w:val="00302400"/>
    <w:rsid w:val="00302BBD"/>
    <w:rsid w:val="00303146"/>
    <w:rsid w:val="003035EE"/>
    <w:rsid w:val="00305183"/>
    <w:rsid w:val="00307F96"/>
    <w:rsid w:val="00311BC2"/>
    <w:rsid w:val="00313271"/>
    <w:rsid w:val="003144F1"/>
    <w:rsid w:val="00316B65"/>
    <w:rsid w:val="003176B6"/>
    <w:rsid w:val="00325F30"/>
    <w:rsid w:val="0033193B"/>
    <w:rsid w:val="0034058F"/>
    <w:rsid w:val="00341C23"/>
    <w:rsid w:val="00344F48"/>
    <w:rsid w:val="00347DFF"/>
    <w:rsid w:val="00350D75"/>
    <w:rsid w:val="00351DC8"/>
    <w:rsid w:val="00353AAF"/>
    <w:rsid w:val="00354368"/>
    <w:rsid w:val="003556A1"/>
    <w:rsid w:val="00355DC5"/>
    <w:rsid w:val="00356916"/>
    <w:rsid w:val="003642AE"/>
    <w:rsid w:val="003648E5"/>
    <w:rsid w:val="00371800"/>
    <w:rsid w:val="00371C81"/>
    <w:rsid w:val="00372145"/>
    <w:rsid w:val="0037220B"/>
    <w:rsid w:val="00372939"/>
    <w:rsid w:val="00373983"/>
    <w:rsid w:val="0038031F"/>
    <w:rsid w:val="00381F1C"/>
    <w:rsid w:val="003872BC"/>
    <w:rsid w:val="003872CC"/>
    <w:rsid w:val="003874B7"/>
    <w:rsid w:val="00387611"/>
    <w:rsid w:val="0039104A"/>
    <w:rsid w:val="00391169"/>
    <w:rsid w:val="003920B8"/>
    <w:rsid w:val="00394F9E"/>
    <w:rsid w:val="00396367"/>
    <w:rsid w:val="00397163"/>
    <w:rsid w:val="003A31DF"/>
    <w:rsid w:val="003A6A31"/>
    <w:rsid w:val="003A7862"/>
    <w:rsid w:val="003B13C4"/>
    <w:rsid w:val="003B35A9"/>
    <w:rsid w:val="003B4387"/>
    <w:rsid w:val="003B6949"/>
    <w:rsid w:val="003C4C71"/>
    <w:rsid w:val="003D0C34"/>
    <w:rsid w:val="003D0D87"/>
    <w:rsid w:val="003D15BE"/>
    <w:rsid w:val="003D7589"/>
    <w:rsid w:val="003E089F"/>
    <w:rsid w:val="003E1823"/>
    <w:rsid w:val="003E6B29"/>
    <w:rsid w:val="003E717D"/>
    <w:rsid w:val="003E76F1"/>
    <w:rsid w:val="003F19CC"/>
    <w:rsid w:val="003F5415"/>
    <w:rsid w:val="003F6A2F"/>
    <w:rsid w:val="00401646"/>
    <w:rsid w:val="00404D2C"/>
    <w:rsid w:val="0040597B"/>
    <w:rsid w:val="00416B28"/>
    <w:rsid w:val="00423332"/>
    <w:rsid w:val="004234B1"/>
    <w:rsid w:val="00424051"/>
    <w:rsid w:val="0042703F"/>
    <w:rsid w:val="00427E60"/>
    <w:rsid w:val="00430AFE"/>
    <w:rsid w:val="00437A21"/>
    <w:rsid w:val="00437D75"/>
    <w:rsid w:val="00445818"/>
    <w:rsid w:val="00445DB4"/>
    <w:rsid w:val="0044643C"/>
    <w:rsid w:val="00447910"/>
    <w:rsid w:val="0045243E"/>
    <w:rsid w:val="00454923"/>
    <w:rsid w:val="00454A86"/>
    <w:rsid w:val="0045547D"/>
    <w:rsid w:val="00457C28"/>
    <w:rsid w:val="0046207E"/>
    <w:rsid w:val="00462C07"/>
    <w:rsid w:val="00465ACB"/>
    <w:rsid w:val="00466858"/>
    <w:rsid w:val="00471C7E"/>
    <w:rsid w:val="00486844"/>
    <w:rsid w:val="0048684C"/>
    <w:rsid w:val="004967F5"/>
    <w:rsid w:val="00497271"/>
    <w:rsid w:val="00497779"/>
    <w:rsid w:val="004A5C67"/>
    <w:rsid w:val="004B0941"/>
    <w:rsid w:val="004B440D"/>
    <w:rsid w:val="004B5305"/>
    <w:rsid w:val="004B559F"/>
    <w:rsid w:val="004C0E01"/>
    <w:rsid w:val="004C40FE"/>
    <w:rsid w:val="004C46A7"/>
    <w:rsid w:val="004C6006"/>
    <w:rsid w:val="004C7D62"/>
    <w:rsid w:val="004C7FFC"/>
    <w:rsid w:val="004D118B"/>
    <w:rsid w:val="004D1DCB"/>
    <w:rsid w:val="004D4B92"/>
    <w:rsid w:val="004D66C3"/>
    <w:rsid w:val="004D6BCD"/>
    <w:rsid w:val="004E1CE5"/>
    <w:rsid w:val="004E3521"/>
    <w:rsid w:val="004E3862"/>
    <w:rsid w:val="004E4D30"/>
    <w:rsid w:val="004E696A"/>
    <w:rsid w:val="004F2D75"/>
    <w:rsid w:val="004F4B69"/>
    <w:rsid w:val="0050078E"/>
    <w:rsid w:val="00506D22"/>
    <w:rsid w:val="00507163"/>
    <w:rsid w:val="0051383C"/>
    <w:rsid w:val="00514030"/>
    <w:rsid w:val="00514261"/>
    <w:rsid w:val="00516819"/>
    <w:rsid w:val="00525326"/>
    <w:rsid w:val="00527986"/>
    <w:rsid w:val="00533AFD"/>
    <w:rsid w:val="00543D2E"/>
    <w:rsid w:val="00545A9A"/>
    <w:rsid w:val="00550AB2"/>
    <w:rsid w:val="00554EA5"/>
    <w:rsid w:val="00556AD1"/>
    <w:rsid w:val="00562816"/>
    <w:rsid w:val="005655BB"/>
    <w:rsid w:val="00565AF0"/>
    <w:rsid w:val="00567F27"/>
    <w:rsid w:val="0057219D"/>
    <w:rsid w:val="005724DA"/>
    <w:rsid w:val="00572877"/>
    <w:rsid w:val="00576516"/>
    <w:rsid w:val="005810DB"/>
    <w:rsid w:val="005846C2"/>
    <w:rsid w:val="005900A3"/>
    <w:rsid w:val="005971C7"/>
    <w:rsid w:val="005A3917"/>
    <w:rsid w:val="005B3910"/>
    <w:rsid w:val="005B463E"/>
    <w:rsid w:val="005B53A9"/>
    <w:rsid w:val="005B5C61"/>
    <w:rsid w:val="005C19BA"/>
    <w:rsid w:val="005C1FC6"/>
    <w:rsid w:val="005D2110"/>
    <w:rsid w:val="005D2499"/>
    <w:rsid w:val="005D4A29"/>
    <w:rsid w:val="005D7555"/>
    <w:rsid w:val="005E09BE"/>
    <w:rsid w:val="005E2830"/>
    <w:rsid w:val="005E4814"/>
    <w:rsid w:val="005E77E1"/>
    <w:rsid w:val="005F1016"/>
    <w:rsid w:val="005F15F4"/>
    <w:rsid w:val="005F1B6D"/>
    <w:rsid w:val="005F55CE"/>
    <w:rsid w:val="005F5A51"/>
    <w:rsid w:val="00611A8C"/>
    <w:rsid w:val="00612763"/>
    <w:rsid w:val="006173E7"/>
    <w:rsid w:val="0062245F"/>
    <w:rsid w:val="00623BF9"/>
    <w:rsid w:val="00630EE7"/>
    <w:rsid w:val="00632AB0"/>
    <w:rsid w:val="0063380D"/>
    <w:rsid w:val="00633FF6"/>
    <w:rsid w:val="00651F64"/>
    <w:rsid w:val="00654190"/>
    <w:rsid w:val="00654F73"/>
    <w:rsid w:val="0065677B"/>
    <w:rsid w:val="006601A3"/>
    <w:rsid w:val="006623F2"/>
    <w:rsid w:val="00663FB4"/>
    <w:rsid w:val="00666AAC"/>
    <w:rsid w:val="006707A0"/>
    <w:rsid w:val="00676045"/>
    <w:rsid w:val="006764D4"/>
    <w:rsid w:val="00676722"/>
    <w:rsid w:val="0068418C"/>
    <w:rsid w:val="00690406"/>
    <w:rsid w:val="006906B4"/>
    <w:rsid w:val="00693D1C"/>
    <w:rsid w:val="00694583"/>
    <w:rsid w:val="00695329"/>
    <w:rsid w:val="00697B91"/>
    <w:rsid w:val="006A12F2"/>
    <w:rsid w:val="006A53E3"/>
    <w:rsid w:val="006A6FF5"/>
    <w:rsid w:val="006A7D83"/>
    <w:rsid w:val="006B42CE"/>
    <w:rsid w:val="006B6AF4"/>
    <w:rsid w:val="006C5677"/>
    <w:rsid w:val="006E1269"/>
    <w:rsid w:val="006F6F50"/>
    <w:rsid w:val="006F71F9"/>
    <w:rsid w:val="00703B38"/>
    <w:rsid w:val="00705B99"/>
    <w:rsid w:val="00712040"/>
    <w:rsid w:val="00721054"/>
    <w:rsid w:val="00724CE1"/>
    <w:rsid w:val="00724D24"/>
    <w:rsid w:val="0073106B"/>
    <w:rsid w:val="0073691D"/>
    <w:rsid w:val="00737C2D"/>
    <w:rsid w:val="00742E06"/>
    <w:rsid w:val="007434DD"/>
    <w:rsid w:val="007436DE"/>
    <w:rsid w:val="0074531B"/>
    <w:rsid w:val="00750A70"/>
    <w:rsid w:val="00752BA7"/>
    <w:rsid w:val="00754062"/>
    <w:rsid w:val="00756061"/>
    <w:rsid w:val="00763ED9"/>
    <w:rsid w:val="00767DCF"/>
    <w:rsid w:val="007701CA"/>
    <w:rsid w:val="00773125"/>
    <w:rsid w:val="007770F8"/>
    <w:rsid w:val="007772D6"/>
    <w:rsid w:val="0077744E"/>
    <w:rsid w:val="00783318"/>
    <w:rsid w:val="007838F8"/>
    <w:rsid w:val="00786FBE"/>
    <w:rsid w:val="0079098C"/>
    <w:rsid w:val="00791AF8"/>
    <w:rsid w:val="00792C1E"/>
    <w:rsid w:val="0079421B"/>
    <w:rsid w:val="00795F6D"/>
    <w:rsid w:val="00797552"/>
    <w:rsid w:val="007A386C"/>
    <w:rsid w:val="007A46EC"/>
    <w:rsid w:val="007A5647"/>
    <w:rsid w:val="007B2F98"/>
    <w:rsid w:val="007B6926"/>
    <w:rsid w:val="007B73AB"/>
    <w:rsid w:val="007C2B20"/>
    <w:rsid w:val="007D60F9"/>
    <w:rsid w:val="007E2210"/>
    <w:rsid w:val="007E2B43"/>
    <w:rsid w:val="007F188F"/>
    <w:rsid w:val="007F3971"/>
    <w:rsid w:val="007F45A2"/>
    <w:rsid w:val="007F4F77"/>
    <w:rsid w:val="007F590A"/>
    <w:rsid w:val="0080598B"/>
    <w:rsid w:val="008215D2"/>
    <w:rsid w:val="00821893"/>
    <w:rsid w:val="00822E14"/>
    <w:rsid w:val="00831A11"/>
    <w:rsid w:val="00832452"/>
    <w:rsid w:val="00834561"/>
    <w:rsid w:val="00837700"/>
    <w:rsid w:val="008564EF"/>
    <w:rsid w:val="00860855"/>
    <w:rsid w:val="00862B51"/>
    <w:rsid w:val="00867E36"/>
    <w:rsid w:val="008734B9"/>
    <w:rsid w:val="00873509"/>
    <w:rsid w:val="008735E4"/>
    <w:rsid w:val="00881405"/>
    <w:rsid w:val="00881CC5"/>
    <w:rsid w:val="00882AE7"/>
    <w:rsid w:val="008836F8"/>
    <w:rsid w:val="00883B43"/>
    <w:rsid w:val="0088416E"/>
    <w:rsid w:val="00886D19"/>
    <w:rsid w:val="00887940"/>
    <w:rsid w:val="00891CB5"/>
    <w:rsid w:val="00894005"/>
    <w:rsid w:val="0089775F"/>
    <w:rsid w:val="008A5490"/>
    <w:rsid w:val="008A6C29"/>
    <w:rsid w:val="008A7878"/>
    <w:rsid w:val="008A7C2E"/>
    <w:rsid w:val="008B3642"/>
    <w:rsid w:val="008B3EEC"/>
    <w:rsid w:val="008C09C5"/>
    <w:rsid w:val="008C2D09"/>
    <w:rsid w:val="008C2D51"/>
    <w:rsid w:val="008C6053"/>
    <w:rsid w:val="008D0BC1"/>
    <w:rsid w:val="008D1572"/>
    <w:rsid w:val="008D19F6"/>
    <w:rsid w:val="008D214D"/>
    <w:rsid w:val="008D31C1"/>
    <w:rsid w:val="008E337C"/>
    <w:rsid w:val="008F2143"/>
    <w:rsid w:val="0090099C"/>
    <w:rsid w:val="009014AA"/>
    <w:rsid w:val="009157BF"/>
    <w:rsid w:val="00917236"/>
    <w:rsid w:val="00917780"/>
    <w:rsid w:val="00920610"/>
    <w:rsid w:val="009211F8"/>
    <w:rsid w:val="009212C8"/>
    <w:rsid w:val="00922932"/>
    <w:rsid w:val="00922C04"/>
    <w:rsid w:val="0092706A"/>
    <w:rsid w:val="00927E3A"/>
    <w:rsid w:val="00930CCE"/>
    <w:rsid w:val="00931739"/>
    <w:rsid w:val="00931B8F"/>
    <w:rsid w:val="0093512C"/>
    <w:rsid w:val="00941D43"/>
    <w:rsid w:val="00945DB2"/>
    <w:rsid w:val="00947391"/>
    <w:rsid w:val="0095274D"/>
    <w:rsid w:val="0095503E"/>
    <w:rsid w:val="009559C3"/>
    <w:rsid w:val="00955B4F"/>
    <w:rsid w:val="00955F57"/>
    <w:rsid w:val="00964516"/>
    <w:rsid w:val="00964E86"/>
    <w:rsid w:val="009663BA"/>
    <w:rsid w:val="009716BF"/>
    <w:rsid w:val="00984277"/>
    <w:rsid w:val="009874FF"/>
    <w:rsid w:val="00987E56"/>
    <w:rsid w:val="00992A2E"/>
    <w:rsid w:val="00994A45"/>
    <w:rsid w:val="00994DDA"/>
    <w:rsid w:val="009A5055"/>
    <w:rsid w:val="009A7CB6"/>
    <w:rsid w:val="009B0766"/>
    <w:rsid w:val="009B18B1"/>
    <w:rsid w:val="009B5B69"/>
    <w:rsid w:val="009B7521"/>
    <w:rsid w:val="009C0F0F"/>
    <w:rsid w:val="009C3329"/>
    <w:rsid w:val="009C53F5"/>
    <w:rsid w:val="009D012C"/>
    <w:rsid w:val="009D5ADE"/>
    <w:rsid w:val="009E5247"/>
    <w:rsid w:val="009E5C35"/>
    <w:rsid w:val="009E72BE"/>
    <w:rsid w:val="009E741B"/>
    <w:rsid w:val="009F02FC"/>
    <w:rsid w:val="009F2A5E"/>
    <w:rsid w:val="009F39D2"/>
    <w:rsid w:val="00A02A2D"/>
    <w:rsid w:val="00A04309"/>
    <w:rsid w:val="00A04677"/>
    <w:rsid w:val="00A06308"/>
    <w:rsid w:val="00A139D0"/>
    <w:rsid w:val="00A13C5A"/>
    <w:rsid w:val="00A13E8E"/>
    <w:rsid w:val="00A20DF5"/>
    <w:rsid w:val="00A232FE"/>
    <w:rsid w:val="00A24FE6"/>
    <w:rsid w:val="00A31165"/>
    <w:rsid w:val="00A31E96"/>
    <w:rsid w:val="00A33AE7"/>
    <w:rsid w:val="00A35307"/>
    <w:rsid w:val="00A40BF8"/>
    <w:rsid w:val="00A432EC"/>
    <w:rsid w:val="00A455B6"/>
    <w:rsid w:val="00A62374"/>
    <w:rsid w:val="00A6583D"/>
    <w:rsid w:val="00A65B86"/>
    <w:rsid w:val="00A66DC9"/>
    <w:rsid w:val="00A679BB"/>
    <w:rsid w:val="00A7532B"/>
    <w:rsid w:val="00A75704"/>
    <w:rsid w:val="00A7599F"/>
    <w:rsid w:val="00A76B42"/>
    <w:rsid w:val="00A76EBC"/>
    <w:rsid w:val="00A831AA"/>
    <w:rsid w:val="00A90B4A"/>
    <w:rsid w:val="00A90F76"/>
    <w:rsid w:val="00A92ED6"/>
    <w:rsid w:val="00A93A19"/>
    <w:rsid w:val="00A97D38"/>
    <w:rsid w:val="00A97F9B"/>
    <w:rsid w:val="00AA0186"/>
    <w:rsid w:val="00AA050B"/>
    <w:rsid w:val="00AA1F8A"/>
    <w:rsid w:val="00AA3051"/>
    <w:rsid w:val="00AA6913"/>
    <w:rsid w:val="00AA7B00"/>
    <w:rsid w:val="00AB41BF"/>
    <w:rsid w:val="00AB7240"/>
    <w:rsid w:val="00AB76AC"/>
    <w:rsid w:val="00AB779C"/>
    <w:rsid w:val="00AC46C5"/>
    <w:rsid w:val="00AC4C12"/>
    <w:rsid w:val="00AC5FF1"/>
    <w:rsid w:val="00AC69B3"/>
    <w:rsid w:val="00AD0778"/>
    <w:rsid w:val="00AD0AEE"/>
    <w:rsid w:val="00AD1DB4"/>
    <w:rsid w:val="00AD3134"/>
    <w:rsid w:val="00AD43F2"/>
    <w:rsid w:val="00AE1BEE"/>
    <w:rsid w:val="00AE73E3"/>
    <w:rsid w:val="00AF169E"/>
    <w:rsid w:val="00AF32BA"/>
    <w:rsid w:val="00AF3A3C"/>
    <w:rsid w:val="00AF7BA3"/>
    <w:rsid w:val="00B02A4B"/>
    <w:rsid w:val="00B1071C"/>
    <w:rsid w:val="00B11EFD"/>
    <w:rsid w:val="00B13413"/>
    <w:rsid w:val="00B1410C"/>
    <w:rsid w:val="00B143D4"/>
    <w:rsid w:val="00B154C1"/>
    <w:rsid w:val="00B15E27"/>
    <w:rsid w:val="00B15F58"/>
    <w:rsid w:val="00B20B4B"/>
    <w:rsid w:val="00B23CD1"/>
    <w:rsid w:val="00B27874"/>
    <w:rsid w:val="00B27F09"/>
    <w:rsid w:val="00B31760"/>
    <w:rsid w:val="00B31992"/>
    <w:rsid w:val="00B32D50"/>
    <w:rsid w:val="00B36C0F"/>
    <w:rsid w:val="00B4250F"/>
    <w:rsid w:val="00B425CD"/>
    <w:rsid w:val="00B44394"/>
    <w:rsid w:val="00B469D6"/>
    <w:rsid w:val="00B47170"/>
    <w:rsid w:val="00B51AC2"/>
    <w:rsid w:val="00B53AE0"/>
    <w:rsid w:val="00B56C9C"/>
    <w:rsid w:val="00B62CFB"/>
    <w:rsid w:val="00B74061"/>
    <w:rsid w:val="00B748C1"/>
    <w:rsid w:val="00B76112"/>
    <w:rsid w:val="00B82D76"/>
    <w:rsid w:val="00B91F91"/>
    <w:rsid w:val="00B92D39"/>
    <w:rsid w:val="00B954DA"/>
    <w:rsid w:val="00B96452"/>
    <w:rsid w:val="00BA6B50"/>
    <w:rsid w:val="00BB09FF"/>
    <w:rsid w:val="00BB0D7C"/>
    <w:rsid w:val="00BB0FEF"/>
    <w:rsid w:val="00BB134F"/>
    <w:rsid w:val="00BB3A26"/>
    <w:rsid w:val="00BB4F6A"/>
    <w:rsid w:val="00BB6646"/>
    <w:rsid w:val="00BB79A1"/>
    <w:rsid w:val="00BB7D93"/>
    <w:rsid w:val="00BC037A"/>
    <w:rsid w:val="00BC0997"/>
    <w:rsid w:val="00BC1AB8"/>
    <w:rsid w:val="00BC2BC4"/>
    <w:rsid w:val="00BC3FA7"/>
    <w:rsid w:val="00BD2992"/>
    <w:rsid w:val="00BD4145"/>
    <w:rsid w:val="00BD64E4"/>
    <w:rsid w:val="00BD6722"/>
    <w:rsid w:val="00BE3C88"/>
    <w:rsid w:val="00BE467D"/>
    <w:rsid w:val="00BF0386"/>
    <w:rsid w:val="00BF4FB9"/>
    <w:rsid w:val="00BF6049"/>
    <w:rsid w:val="00BF68A1"/>
    <w:rsid w:val="00C00E42"/>
    <w:rsid w:val="00C1004C"/>
    <w:rsid w:val="00C12B91"/>
    <w:rsid w:val="00C14511"/>
    <w:rsid w:val="00C2126E"/>
    <w:rsid w:val="00C328C3"/>
    <w:rsid w:val="00C43F31"/>
    <w:rsid w:val="00C47CD8"/>
    <w:rsid w:val="00C51A61"/>
    <w:rsid w:val="00C54105"/>
    <w:rsid w:val="00C55F6D"/>
    <w:rsid w:val="00C563A5"/>
    <w:rsid w:val="00C629CF"/>
    <w:rsid w:val="00C64287"/>
    <w:rsid w:val="00C7516D"/>
    <w:rsid w:val="00C77332"/>
    <w:rsid w:val="00C80013"/>
    <w:rsid w:val="00C81472"/>
    <w:rsid w:val="00C82B89"/>
    <w:rsid w:val="00C84A2F"/>
    <w:rsid w:val="00C85062"/>
    <w:rsid w:val="00C8512E"/>
    <w:rsid w:val="00C90C55"/>
    <w:rsid w:val="00C91898"/>
    <w:rsid w:val="00C93551"/>
    <w:rsid w:val="00CA19FB"/>
    <w:rsid w:val="00CA2E24"/>
    <w:rsid w:val="00CA5CB5"/>
    <w:rsid w:val="00CB1448"/>
    <w:rsid w:val="00CB22E9"/>
    <w:rsid w:val="00CB30E3"/>
    <w:rsid w:val="00CB5DE4"/>
    <w:rsid w:val="00CB5F53"/>
    <w:rsid w:val="00CB68C7"/>
    <w:rsid w:val="00CB6FBD"/>
    <w:rsid w:val="00CB7EFB"/>
    <w:rsid w:val="00CC043C"/>
    <w:rsid w:val="00CC0DED"/>
    <w:rsid w:val="00CC13E9"/>
    <w:rsid w:val="00CC14D2"/>
    <w:rsid w:val="00CC2D1A"/>
    <w:rsid w:val="00CC4FAA"/>
    <w:rsid w:val="00CC7A3A"/>
    <w:rsid w:val="00CD263B"/>
    <w:rsid w:val="00CD35AA"/>
    <w:rsid w:val="00CD6346"/>
    <w:rsid w:val="00CE10B9"/>
    <w:rsid w:val="00CE1F39"/>
    <w:rsid w:val="00CE2080"/>
    <w:rsid w:val="00CE277A"/>
    <w:rsid w:val="00CE4509"/>
    <w:rsid w:val="00CF1F50"/>
    <w:rsid w:val="00CF218A"/>
    <w:rsid w:val="00CF303A"/>
    <w:rsid w:val="00CF43C4"/>
    <w:rsid w:val="00CF5B6A"/>
    <w:rsid w:val="00CF6E69"/>
    <w:rsid w:val="00CF7CE8"/>
    <w:rsid w:val="00D02BC4"/>
    <w:rsid w:val="00D13390"/>
    <w:rsid w:val="00D137DD"/>
    <w:rsid w:val="00D1571C"/>
    <w:rsid w:val="00D213B9"/>
    <w:rsid w:val="00D219A2"/>
    <w:rsid w:val="00D27141"/>
    <w:rsid w:val="00D317B8"/>
    <w:rsid w:val="00D31ACF"/>
    <w:rsid w:val="00D32EE9"/>
    <w:rsid w:val="00D3789D"/>
    <w:rsid w:val="00D37CDD"/>
    <w:rsid w:val="00D409DC"/>
    <w:rsid w:val="00D454CB"/>
    <w:rsid w:val="00D456F5"/>
    <w:rsid w:val="00D45A52"/>
    <w:rsid w:val="00D5050F"/>
    <w:rsid w:val="00D51053"/>
    <w:rsid w:val="00D52A67"/>
    <w:rsid w:val="00D5340A"/>
    <w:rsid w:val="00D53998"/>
    <w:rsid w:val="00D633B7"/>
    <w:rsid w:val="00D65E69"/>
    <w:rsid w:val="00D66116"/>
    <w:rsid w:val="00D67D59"/>
    <w:rsid w:val="00D7122B"/>
    <w:rsid w:val="00D800D9"/>
    <w:rsid w:val="00D82D5F"/>
    <w:rsid w:val="00D83CD6"/>
    <w:rsid w:val="00D84617"/>
    <w:rsid w:val="00D85666"/>
    <w:rsid w:val="00D85830"/>
    <w:rsid w:val="00D865A3"/>
    <w:rsid w:val="00D87615"/>
    <w:rsid w:val="00D9471A"/>
    <w:rsid w:val="00D9770D"/>
    <w:rsid w:val="00DA0A3F"/>
    <w:rsid w:val="00DB12A1"/>
    <w:rsid w:val="00DB18BE"/>
    <w:rsid w:val="00DB2A37"/>
    <w:rsid w:val="00DB35AC"/>
    <w:rsid w:val="00DB6208"/>
    <w:rsid w:val="00DB77A5"/>
    <w:rsid w:val="00DC1978"/>
    <w:rsid w:val="00DC30C3"/>
    <w:rsid w:val="00DC77D7"/>
    <w:rsid w:val="00DD257E"/>
    <w:rsid w:val="00DD34D9"/>
    <w:rsid w:val="00DD667C"/>
    <w:rsid w:val="00DE0347"/>
    <w:rsid w:val="00DE0D5D"/>
    <w:rsid w:val="00DE1002"/>
    <w:rsid w:val="00DE78CB"/>
    <w:rsid w:val="00DE7E07"/>
    <w:rsid w:val="00DF2D4B"/>
    <w:rsid w:val="00DF3B2E"/>
    <w:rsid w:val="00DF7424"/>
    <w:rsid w:val="00E11288"/>
    <w:rsid w:val="00E1210A"/>
    <w:rsid w:val="00E13197"/>
    <w:rsid w:val="00E17088"/>
    <w:rsid w:val="00E17968"/>
    <w:rsid w:val="00E2441A"/>
    <w:rsid w:val="00E2510E"/>
    <w:rsid w:val="00E27831"/>
    <w:rsid w:val="00E27F0F"/>
    <w:rsid w:val="00E32DF8"/>
    <w:rsid w:val="00E33C0D"/>
    <w:rsid w:val="00E36FF4"/>
    <w:rsid w:val="00E42E73"/>
    <w:rsid w:val="00E4790E"/>
    <w:rsid w:val="00E50327"/>
    <w:rsid w:val="00E54339"/>
    <w:rsid w:val="00E55389"/>
    <w:rsid w:val="00E604D9"/>
    <w:rsid w:val="00E65633"/>
    <w:rsid w:val="00E67587"/>
    <w:rsid w:val="00E70931"/>
    <w:rsid w:val="00E742C9"/>
    <w:rsid w:val="00E80E37"/>
    <w:rsid w:val="00E816B3"/>
    <w:rsid w:val="00E8731E"/>
    <w:rsid w:val="00E922D7"/>
    <w:rsid w:val="00E92669"/>
    <w:rsid w:val="00EA77FD"/>
    <w:rsid w:val="00EA7AE4"/>
    <w:rsid w:val="00EC2EDF"/>
    <w:rsid w:val="00EC31DE"/>
    <w:rsid w:val="00EC448F"/>
    <w:rsid w:val="00EC4D5A"/>
    <w:rsid w:val="00EC6539"/>
    <w:rsid w:val="00ED0431"/>
    <w:rsid w:val="00EE04C7"/>
    <w:rsid w:val="00EE077B"/>
    <w:rsid w:val="00EE39E2"/>
    <w:rsid w:val="00EF1426"/>
    <w:rsid w:val="00EF19F4"/>
    <w:rsid w:val="00EF3F02"/>
    <w:rsid w:val="00F0320A"/>
    <w:rsid w:val="00F10ECD"/>
    <w:rsid w:val="00F13399"/>
    <w:rsid w:val="00F14FD5"/>
    <w:rsid w:val="00F16E32"/>
    <w:rsid w:val="00F22AB9"/>
    <w:rsid w:val="00F258AD"/>
    <w:rsid w:val="00F32AE0"/>
    <w:rsid w:val="00F34AB4"/>
    <w:rsid w:val="00F35682"/>
    <w:rsid w:val="00F3620C"/>
    <w:rsid w:val="00F36CFA"/>
    <w:rsid w:val="00F36EF7"/>
    <w:rsid w:val="00F4024B"/>
    <w:rsid w:val="00F43788"/>
    <w:rsid w:val="00F50C67"/>
    <w:rsid w:val="00F52BA2"/>
    <w:rsid w:val="00F53451"/>
    <w:rsid w:val="00F55462"/>
    <w:rsid w:val="00F55FA2"/>
    <w:rsid w:val="00F56D94"/>
    <w:rsid w:val="00F600F4"/>
    <w:rsid w:val="00F629ED"/>
    <w:rsid w:val="00F67BCB"/>
    <w:rsid w:val="00F80438"/>
    <w:rsid w:val="00F91AAA"/>
    <w:rsid w:val="00F93830"/>
    <w:rsid w:val="00F977E8"/>
    <w:rsid w:val="00F97BD3"/>
    <w:rsid w:val="00FA6B20"/>
    <w:rsid w:val="00FC2861"/>
    <w:rsid w:val="00FC4252"/>
    <w:rsid w:val="00FC51C2"/>
    <w:rsid w:val="00FD2886"/>
    <w:rsid w:val="00FD3354"/>
    <w:rsid w:val="00FD7D60"/>
    <w:rsid w:val="00FE0572"/>
    <w:rsid w:val="00FE48A0"/>
    <w:rsid w:val="00FE5D0A"/>
    <w:rsid w:val="00FF2F71"/>
    <w:rsid w:val="00FF6A1B"/>
    <w:rsid w:val="00FF7588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09"/>
  </w:style>
  <w:style w:type="paragraph" w:styleId="1">
    <w:name w:val="heading 1"/>
    <w:basedOn w:val="a"/>
    <w:next w:val="a"/>
    <w:link w:val="10"/>
    <w:uiPriority w:val="9"/>
    <w:qFormat/>
    <w:rsid w:val="005B53A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kern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3A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kern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C2D1A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3A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3A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kern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3A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kern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3A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kern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3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kern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3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87"/>
    <w:pPr>
      <w:ind w:left="720"/>
      <w:contextualSpacing/>
    </w:pPr>
  </w:style>
  <w:style w:type="paragraph" w:styleId="a4">
    <w:name w:val="Normal (Web)"/>
    <w:basedOn w:val="a"/>
    <w:uiPriority w:val="99"/>
    <w:rsid w:val="00BB664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27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703F"/>
  </w:style>
  <w:style w:type="character" w:styleId="a7">
    <w:name w:val="Strong"/>
    <w:basedOn w:val="a0"/>
    <w:uiPriority w:val="22"/>
    <w:qFormat/>
    <w:rsid w:val="00DF3B2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C2D1A"/>
    <w:rPr>
      <w:rFonts w:ascii="Cambria" w:eastAsia="Calibri" w:hAnsi="Cambria" w:cs="Times New Roman"/>
      <w:b/>
      <w:bCs/>
      <w:sz w:val="26"/>
      <w:szCs w:val="26"/>
    </w:rPr>
  </w:style>
  <w:style w:type="paragraph" w:customStyle="1" w:styleId="Default">
    <w:name w:val="Default"/>
    <w:basedOn w:val="a"/>
    <w:rsid w:val="00CC2D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5B53A9"/>
    <w:rPr>
      <w:rFonts w:asciiTheme="majorHAnsi" w:eastAsiaTheme="majorEastAsia" w:hAnsiTheme="majorHAnsi" w:cstheme="majorBidi"/>
      <w:b/>
      <w:bCs/>
      <w:color w:val="622423" w:themeColor="accent2" w:themeShade="7F"/>
      <w:kern w:val="28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3A9"/>
    <w:rPr>
      <w:rFonts w:asciiTheme="majorHAnsi" w:eastAsiaTheme="majorEastAsia" w:hAnsiTheme="majorHAnsi" w:cstheme="majorBidi"/>
      <w:b/>
      <w:bCs/>
      <w:color w:val="943634" w:themeColor="accent2" w:themeShade="BF"/>
      <w:kern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3A9"/>
    <w:rPr>
      <w:rFonts w:asciiTheme="majorHAnsi" w:eastAsiaTheme="majorEastAsia" w:hAnsiTheme="majorHAnsi" w:cstheme="majorBidi"/>
      <w:b/>
      <w:bCs/>
      <w:color w:val="943634" w:themeColor="accent2" w:themeShade="BF"/>
      <w:kern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53A9"/>
    <w:rPr>
      <w:rFonts w:asciiTheme="majorHAnsi" w:eastAsiaTheme="majorEastAsia" w:hAnsiTheme="majorHAnsi" w:cstheme="majorBidi"/>
      <w:b/>
      <w:bCs/>
      <w:color w:val="943634" w:themeColor="accent2" w:themeShade="BF"/>
      <w:kern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B53A9"/>
    <w:rPr>
      <w:rFonts w:asciiTheme="majorHAnsi" w:eastAsiaTheme="majorEastAsia" w:hAnsiTheme="majorHAnsi" w:cstheme="majorBidi"/>
      <w:color w:val="943634" w:themeColor="accent2" w:themeShade="BF"/>
      <w:kern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53A9"/>
    <w:rPr>
      <w:rFonts w:asciiTheme="majorHAnsi" w:eastAsiaTheme="majorEastAsia" w:hAnsiTheme="majorHAnsi" w:cstheme="majorBidi"/>
      <w:color w:val="943634" w:themeColor="accent2" w:themeShade="BF"/>
      <w:kern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B53A9"/>
    <w:rPr>
      <w:rFonts w:asciiTheme="majorHAnsi" w:eastAsiaTheme="majorEastAsia" w:hAnsiTheme="majorHAnsi" w:cstheme="majorBidi"/>
      <w:color w:val="C0504D" w:themeColor="accent2"/>
      <w:kern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B53A9"/>
    <w:rPr>
      <w:rFonts w:asciiTheme="majorHAnsi" w:eastAsiaTheme="majorEastAsia" w:hAnsiTheme="majorHAnsi" w:cstheme="majorBidi"/>
      <w:color w:val="C0504D" w:themeColor="accent2"/>
      <w:kern w:val="28"/>
      <w:sz w:val="20"/>
      <w:szCs w:val="20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5B53A9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 w:themeColor="accent2" w:themeShade="BF"/>
      <w:kern w:val="28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B53A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kern w:val="28"/>
      <w:sz w:val="48"/>
      <w:szCs w:val="48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5B53A9"/>
    <w:rPr>
      <w:rFonts w:asciiTheme="majorHAnsi" w:eastAsiaTheme="majorEastAsia" w:hAnsiTheme="majorHAnsi" w:cstheme="majorBidi"/>
      <w:color w:val="FFFFFF" w:themeColor="background1"/>
      <w:spacing w:val="10"/>
      <w:kern w:val="28"/>
      <w:sz w:val="48"/>
      <w:szCs w:val="48"/>
      <w:shd w:val="clear" w:color="auto" w:fill="C0504D" w:themeFill="accent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B53A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kern w:val="28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5B53A9"/>
    <w:rPr>
      <w:rFonts w:asciiTheme="majorHAnsi" w:eastAsiaTheme="majorEastAsia" w:hAnsiTheme="majorHAnsi" w:cstheme="majorBidi"/>
      <w:color w:val="622423" w:themeColor="accent2" w:themeShade="7F"/>
      <w:kern w:val="28"/>
      <w:sz w:val="24"/>
      <w:szCs w:val="24"/>
      <w:lang w:eastAsia="ru-RU"/>
    </w:rPr>
  </w:style>
  <w:style w:type="character" w:styleId="ad">
    <w:name w:val="Emphasis"/>
    <w:uiPriority w:val="20"/>
    <w:qFormat/>
    <w:rsid w:val="005B53A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5B53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B53A9"/>
    <w:pPr>
      <w:spacing w:after="0" w:line="240" w:lineRule="auto"/>
    </w:pPr>
    <w:rPr>
      <w:rFonts w:ascii="Times New Roman" w:eastAsia="Times New Roman" w:hAnsi="Times New Roman" w:cs="Times New Roman"/>
      <w:i/>
      <w:iCs/>
      <w:color w:val="943634" w:themeColor="accent2" w:themeShade="BF"/>
      <w:kern w:val="28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5B53A9"/>
    <w:rPr>
      <w:rFonts w:ascii="Times New Roman" w:eastAsia="Times New Roman" w:hAnsi="Times New Roman" w:cs="Times New Roman"/>
      <w:i/>
      <w:iCs/>
      <w:color w:val="943634" w:themeColor="accent2" w:themeShade="BF"/>
      <w:kern w:val="28"/>
      <w:sz w:val="20"/>
      <w:szCs w:val="20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5B53A9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0"/>
      <w:szCs w:val="20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5B53A9"/>
    <w:rPr>
      <w:rFonts w:asciiTheme="majorHAnsi" w:eastAsiaTheme="majorEastAsia" w:hAnsiTheme="majorHAnsi" w:cstheme="majorBidi"/>
      <w:b/>
      <w:bCs/>
      <w:color w:val="C0504D" w:themeColor="accent2"/>
      <w:kern w:val="28"/>
      <w:sz w:val="20"/>
      <w:szCs w:val="20"/>
      <w:lang w:eastAsia="ru-RU"/>
    </w:rPr>
  </w:style>
  <w:style w:type="character" w:styleId="af1">
    <w:name w:val="Subtle Emphasis"/>
    <w:uiPriority w:val="19"/>
    <w:qFormat/>
    <w:rsid w:val="005B53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5B53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5B53A9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5B53A9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5B53A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5B53A9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5B53A9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B53A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f9">
    <w:name w:val="Table Grid"/>
    <w:basedOn w:val="a1"/>
    <w:uiPriority w:val="59"/>
    <w:rsid w:val="005B5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newsmall1">
    <w:name w:val="headnewsmall1"/>
    <w:basedOn w:val="a0"/>
    <w:rsid w:val="000030F8"/>
    <w:rPr>
      <w:rFonts w:ascii="Tahoma" w:hAnsi="Tahoma" w:cs="Tahoma" w:hint="default"/>
      <w:b/>
      <w:bCs/>
      <w:color w:val="1B2E51"/>
      <w:sz w:val="17"/>
      <w:szCs w:val="17"/>
    </w:rPr>
  </w:style>
  <w:style w:type="paragraph" w:styleId="afa">
    <w:name w:val="footer"/>
    <w:basedOn w:val="a"/>
    <w:link w:val="afb"/>
    <w:uiPriority w:val="99"/>
    <w:unhideWhenUsed/>
    <w:rsid w:val="002B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B510D"/>
  </w:style>
  <w:style w:type="character" w:styleId="afc">
    <w:name w:val="Hyperlink"/>
    <w:basedOn w:val="a0"/>
    <w:uiPriority w:val="99"/>
    <w:semiHidden/>
    <w:unhideWhenUsed/>
    <w:rsid w:val="00A31E96"/>
    <w:rPr>
      <w:color w:val="0F68CC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1E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1E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1E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1E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oked-wzs-bottom-l1">
    <w:name w:val="booked-wzs-bottom-l1"/>
    <w:basedOn w:val="a0"/>
    <w:rsid w:val="00A31E96"/>
    <w:rPr>
      <w:shadow w:val="0"/>
      <w:sz w:val="15"/>
      <w:szCs w:val="15"/>
    </w:rPr>
  </w:style>
  <w:style w:type="character" w:customStyle="1" w:styleId="del">
    <w:name w:val="del"/>
    <w:basedOn w:val="a0"/>
    <w:rsid w:val="00106F2E"/>
  </w:style>
  <w:style w:type="paragraph" w:customStyle="1" w:styleId="p8">
    <w:name w:val="p8"/>
    <w:basedOn w:val="a"/>
    <w:rsid w:val="00CE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2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583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3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685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34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6375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247833">
                                          <w:marLeft w:val="0"/>
                                          <w:marRight w:val="3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437574">
                                              <w:marLeft w:val="-3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6884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61770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718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1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947728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212797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013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475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8DBDE"/>
                                    <w:left w:val="single" w:sz="6" w:space="15" w:color="D8DBDE"/>
                                    <w:bottom w:val="single" w:sz="6" w:space="10" w:color="D8DBDE"/>
                                    <w:right w:val="single" w:sz="6" w:space="15" w:color="D8DBD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9649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BDE"/>
                                <w:left w:val="single" w:sz="6" w:space="0" w:color="D8DBDE"/>
                                <w:bottom w:val="single" w:sz="6" w:space="0" w:color="D8DBDE"/>
                                <w:right w:val="single" w:sz="6" w:space="0" w:color="D8DBDE"/>
                              </w:divBdr>
                              <w:divsChild>
                                <w:div w:id="127848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95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65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1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7806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9" w:color="D8DBDE"/>
                            <w:left w:val="single" w:sz="6" w:space="0" w:color="D8DBDE"/>
                            <w:bottom w:val="single" w:sz="6" w:space="19" w:color="D8DBDE"/>
                            <w:right w:val="single" w:sz="6" w:space="0" w:color="D8DBDE"/>
                          </w:divBdr>
                          <w:divsChild>
                            <w:div w:id="742800818">
                              <w:marLeft w:val="0"/>
                              <w:marRight w:val="0"/>
                              <w:marTop w:val="255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4677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BDE"/>
                                <w:left w:val="single" w:sz="6" w:space="0" w:color="D8DBDE"/>
                                <w:bottom w:val="single" w:sz="6" w:space="0" w:color="D8DBDE"/>
                                <w:right w:val="single" w:sz="6" w:space="0" w:color="D8DBDE"/>
                              </w:divBdr>
                              <w:divsChild>
                                <w:div w:id="11319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8DBDE"/>
                                    <w:right w:val="none" w:sz="0" w:space="0" w:color="auto"/>
                                  </w:divBdr>
                                </w:div>
                                <w:div w:id="17567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9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8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1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529763">
                          <w:marLeft w:val="-75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5802">
                              <w:marLeft w:val="-75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0911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7397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175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6095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219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8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89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4871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4831">
                                  <w:marLeft w:val="37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7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7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49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15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2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4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8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7495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07D8E-3F3D-4BB6-8252-22E3F7F6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23</Pages>
  <Words>7899</Words>
  <Characters>45029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ИМО</cp:lastModifiedBy>
  <cp:revision>268</cp:revision>
  <cp:lastPrinted>2015-11-06T06:52:00Z</cp:lastPrinted>
  <dcterms:created xsi:type="dcterms:W3CDTF">2015-10-29T09:20:00Z</dcterms:created>
  <dcterms:modified xsi:type="dcterms:W3CDTF">2015-11-06T13:00:00Z</dcterms:modified>
</cp:coreProperties>
</file>